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EBB" w:rsidRDefault="004C1EBB" w:rsidP="004C1EBB">
      <w:pPr>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4C1EBB" w:rsidRDefault="004C1EBB" w:rsidP="004C1EBB">
      <w:pPr>
        <w:jc w:val="center"/>
        <w:rPr>
          <w:rFonts w:ascii="Times New Roman" w:hAnsi="Times New Roman" w:cs="Times New Roman"/>
          <w:b/>
          <w:sz w:val="28"/>
          <w:szCs w:val="28"/>
        </w:rPr>
      </w:pPr>
      <w:r>
        <w:rPr>
          <w:rFonts w:ascii="Times New Roman" w:hAnsi="Times New Roman" w:cs="Times New Roman"/>
          <w:b/>
          <w:sz w:val="28"/>
          <w:szCs w:val="28"/>
        </w:rPr>
        <w:t xml:space="preserve">о проведении конкурса </w:t>
      </w:r>
      <w:r>
        <w:rPr>
          <w:rFonts w:ascii="Times New Roman" w:hAnsi="Times New Roman" w:cs="Times New Roman"/>
          <w:b/>
          <w:bCs/>
          <w:sz w:val="28"/>
          <w:szCs w:val="28"/>
        </w:rPr>
        <w:t xml:space="preserve">для замещения </w:t>
      </w:r>
      <w:r w:rsidR="0008760C">
        <w:rPr>
          <w:rFonts w:ascii="Times New Roman" w:hAnsi="Times New Roman" w:cs="Times New Roman"/>
          <w:b/>
          <w:bCs/>
          <w:sz w:val="28"/>
          <w:szCs w:val="28"/>
        </w:rPr>
        <w:t xml:space="preserve">вакантной </w:t>
      </w:r>
      <w:r>
        <w:rPr>
          <w:rFonts w:ascii="Times New Roman" w:hAnsi="Times New Roman" w:cs="Times New Roman"/>
          <w:b/>
          <w:bCs/>
          <w:sz w:val="28"/>
          <w:szCs w:val="28"/>
        </w:rPr>
        <w:t xml:space="preserve">должности федеральной государственной гражданской службы </w:t>
      </w:r>
      <w:r>
        <w:t xml:space="preserve"> </w:t>
      </w:r>
      <w:r>
        <w:rPr>
          <w:rFonts w:ascii="Times New Roman" w:hAnsi="Times New Roman" w:cs="Times New Roman"/>
          <w:b/>
          <w:sz w:val="28"/>
          <w:szCs w:val="28"/>
        </w:rPr>
        <w:t>в Забайкальском управлении Федеральной службы по экологическому, технологическому и атомному надзору</w:t>
      </w:r>
    </w:p>
    <w:p w:rsidR="004C1EBB" w:rsidRDefault="004C1EBB" w:rsidP="004C1EBB">
      <w:pPr>
        <w:ind w:firstLine="709"/>
        <w:jc w:val="both"/>
        <w:rPr>
          <w:rFonts w:ascii="Times New Roman" w:hAnsi="Times New Roman" w:cs="Times New Roman"/>
          <w:sz w:val="28"/>
          <w:szCs w:val="28"/>
        </w:rPr>
      </w:pPr>
    </w:p>
    <w:p w:rsidR="004C1EBB" w:rsidRPr="00C865FC" w:rsidRDefault="004C1EBB" w:rsidP="004C1EBB">
      <w:pPr>
        <w:ind w:firstLine="709"/>
        <w:jc w:val="both"/>
        <w:rPr>
          <w:rFonts w:ascii="Times New Roman" w:hAnsi="Times New Roman" w:cs="Times New Roman"/>
          <w:sz w:val="28"/>
          <w:szCs w:val="28"/>
        </w:rPr>
      </w:pPr>
      <w:r w:rsidRPr="00C865FC">
        <w:rPr>
          <w:rFonts w:ascii="Times New Roman" w:hAnsi="Times New Roman" w:cs="Times New Roman"/>
          <w:sz w:val="28"/>
          <w:szCs w:val="28"/>
        </w:rPr>
        <w:t xml:space="preserve">Забайкальское управление Федеральной службы по экологическому, технологическому и атомному надзору объявляет конкурс для замещения </w:t>
      </w:r>
      <w:r w:rsidR="0008760C">
        <w:rPr>
          <w:rFonts w:ascii="Times New Roman" w:hAnsi="Times New Roman" w:cs="Times New Roman"/>
          <w:sz w:val="28"/>
          <w:szCs w:val="28"/>
        </w:rPr>
        <w:t xml:space="preserve">вакантной </w:t>
      </w:r>
      <w:r w:rsidRPr="00C865FC">
        <w:rPr>
          <w:rFonts w:ascii="Times New Roman" w:hAnsi="Times New Roman" w:cs="Times New Roman"/>
          <w:sz w:val="28"/>
          <w:szCs w:val="28"/>
        </w:rPr>
        <w:t>должности федеральной государственной гражданской службы:</w:t>
      </w:r>
    </w:p>
    <w:p w:rsidR="004C1EBB" w:rsidRDefault="004C1EBB" w:rsidP="004C1EBB">
      <w:pPr>
        <w:ind w:firstLine="708"/>
        <w:jc w:val="both"/>
        <w:rPr>
          <w:rFonts w:ascii="Times New Roman" w:hAnsi="Times New Roman" w:cs="Times New Roman"/>
          <w:b/>
          <w:sz w:val="28"/>
          <w:szCs w:val="28"/>
        </w:rPr>
      </w:pPr>
      <w:r w:rsidRPr="00C865FC">
        <w:rPr>
          <w:rFonts w:ascii="Times New Roman" w:hAnsi="Times New Roman" w:cs="Times New Roman"/>
          <w:b/>
          <w:sz w:val="28"/>
          <w:szCs w:val="28"/>
        </w:rPr>
        <w:t xml:space="preserve">-государственного инспектора </w:t>
      </w:r>
      <w:r w:rsidR="0050025C">
        <w:rPr>
          <w:rFonts w:ascii="Times New Roman" w:hAnsi="Times New Roman" w:cs="Times New Roman"/>
          <w:b/>
          <w:sz w:val="28"/>
          <w:szCs w:val="28"/>
        </w:rPr>
        <w:t>Байкальского</w:t>
      </w:r>
      <w:r w:rsidRPr="00C865FC">
        <w:rPr>
          <w:rFonts w:ascii="Times New Roman" w:hAnsi="Times New Roman" w:cs="Times New Roman"/>
          <w:b/>
          <w:sz w:val="28"/>
          <w:szCs w:val="28"/>
        </w:rPr>
        <w:t xml:space="preserve"> отдела энергетического надзора и надзора за гидротехническими </w:t>
      </w:r>
      <w:r w:rsidR="00C270AC">
        <w:rPr>
          <w:rFonts w:ascii="Times New Roman" w:hAnsi="Times New Roman" w:cs="Times New Roman"/>
          <w:b/>
          <w:sz w:val="28"/>
          <w:szCs w:val="28"/>
        </w:rPr>
        <w:t>сооружениями</w:t>
      </w:r>
      <w:r w:rsidRPr="00C865FC">
        <w:rPr>
          <w:rFonts w:ascii="Times New Roman" w:hAnsi="Times New Roman" w:cs="Times New Roman"/>
          <w:b/>
          <w:sz w:val="28"/>
          <w:szCs w:val="28"/>
        </w:rPr>
        <w:t xml:space="preserve"> (место работы – г. </w:t>
      </w:r>
      <w:r w:rsidR="0050025C">
        <w:rPr>
          <w:rFonts w:ascii="Times New Roman" w:hAnsi="Times New Roman" w:cs="Times New Roman"/>
          <w:b/>
          <w:sz w:val="28"/>
          <w:szCs w:val="28"/>
        </w:rPr>
        <w:t>Улан-Удэ</w:t>
      </w:r>
      <w:r w:rsidR="0009032F">
        <w:rPr>
          <w:rFonts w:ascii="Times New Roman" w:hAnsi="Times New Roman" w:cs="Times New Roman"/>
          <w:b/>
          <w:sz w:val="28"/>
          <w:szCs w:val="28"/>
        </w:rPr>
        <w:t>).</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1. Должность федеральной государственной гражданской службы  государственного инспектора Забайкальского отдела энергетического надзора и надзора за гидротехническими сооружениями Забайкальского управления Федеральной службы по экологическому, технологическому и атомному надзору относится к старшей группе должностей федеральной государственной гражданской службы категории «специалисты».</w:t>
      </w:r>
    </w:p>
    <w:p w:rsidR="00D82AE6" w:rsidRPr="00D82AE6" w:rsidRDefault="00D82AE6" w:rsidP="00D82AE6">
      <w:pPr>
        <w:widowControl w:val="0"/>
        <w:autoSpaceDE w:val="0"/>
        <w:autoSpaceDN w:val="0"/>
        <w:adjustRightInd w:val="0"/>
        <w:ind w:firstLine="720"/>
        <w:jc w:val="both"/>
        <w:rPr>
          <w:rFonts w:ascii="Times New Roman" w:hAnsi="Times New Roman" w:cs="Times New Roman"/>
          <w:color w:val="000001"/>
          <w:sz w:val="26"/>
          <w:szCs w:val="26"/>
        </w:rPr>
      </w:pPr>
      <w:r w:rsidRPr="00D82AE6">
        <w:rPr>
          <w:rFonts w:ascii="Times New Roman" w:hAnsi="Times New Roman" w:cs="Times New Roman"/>
          <w:color w:val="000001"/>
          <w:sz w:val="26"/>
          <w:szCs w:val="26"/>
        </w:rPr>
        <w:t xml:space="preserve">1.2. Область профессиональной служебной деятельности государственного гражданского служащего (далее - гражданский служащий): </w:t>
      </w:r>
    </w:p>
    <w:p w:rsidR="00D82AE6" w:rsidRPr="00D82AE6" w:rsidRDefault="00D82AE6" w:rsidP="00D82AE6">
      <w:pPr>
        <w:widowControl w:val="0"/>
        <w:autoSpaceDE w:val="0"/>
        <w:autoSpaceDN w:val="0"/>
        <w:adjustRightInd w:val="0"/>
        <w:ind w:firstLine="720"/>
        <w:jc w:val="both"/>
        <w:rPr>
          <w:rFonts w:ascii="Times New Roman" w:hAnsi="Times New Roman" w:cs="Times New Roman"/>
          <w:color w:val="000001"/>
          <w:sz w:val="26"/>
          <w:szCs w:val="26"/>
        </w:rPr>
      </w:pPr>
      <w:r w:rsidRPr="00D82AE6">
        <w:rPr>
          <w:rFonts w:ascii="Times New Roman" w:hAnsi="Times New Roman" w:cs="Times New Roman"/>
          <w:color w:val="000001"/>
          <w:sz w:val="26"/>
          <w:szCs w:val="26"/>
        </w:rPr>
        <w:t>Регулирование промышленности и энергетики.</w:t>
      </w:r>
    </w:p>
    <w:p w:rsidR="00D82AE6" w:rsidRPr="00D82AE6" w:rsidRDefault="00D82AE6" w:rsidP="00D82AE6">
      <w:pPr>
        <w:widowControl w:val="0"/>
        <w:autoSpaceDE w:val="0"/>
        <w:autoSpaceDN w:val="0"/>
        <w:adjustRightInd w:val="0"/>
        <w:ind w:firstLine="709"/>
        <w:jc w:val="both"/>
        <w:rPr>
          <w:rFonts w:ascii="Times New Roman" w:hAnsi="Times New Roman" w:cs="Times New Roman"/>
          <w:color w:val="000001"/>
          <w:sz w:val="26"/>
          <w:szCs w:val="26"/>
        </w:rPr>
      </w:pPr>
      <w:r w:rsidRPr="00D82AE6">
        <w:rPr>
          <w:rFonts w:ascii="Times New Roman" w:hAnsi="Times New Roman" w:cs="Times New Roman"/>
          <w:color w:val="000001"/>
          <w:sz w:val="26"/>
          <w:szCs w:val="26"/>
        </w:rPr>
        <w:t>1.3. Вид профессиональной служебной деятельности гражданского служащего:</w:t>
      </w:r>
    </w:p>
    <w:p w:rsidR="00D82AE6" w:rsidRPr="00D82AE6" w:rsidRDefault="00D82AE6" w:rsidP="00D82AE6">
      <w:pPr>
        <w:keepNext/>
        <w:keepLines/>
        <w:ind w:firstLine="709"/>
        <w:outlineLvl w:val="1"/>
        <w:rPr>
          <w:rFonts w:ascii="Times New Roman" w:eastAsia="Calibri" w:hAnsi="Times New Roman" w:cs="Times New Roman"/>
          <w:bCs/>
          <w:sz w:val="26"/>
          <w:szCs w:val="26"/>
          <w:lang w:eastAsia="x-none"/>
        </w:rPr>
      </w:pPr>
      <w:bookmarkStart w:id="0" w:name="_Toc477361994"/>
      <w:bookmarkStart w:id="1" w:name="_Toc477362431"/>
      <w:bookmarkStart w:id="2" w:name="_Toc477431836"/>
      <w:bookmarkStart w:id="3" w:name="_Toc477434852"/>
      <w:bookmarkStart w:id="4" w:name="_Toc477447726"/>
      <w:bookmarkStart w:id="5" w:name="_Toc477819692"/>
      <w:bookmarkStart w:id="6" w:name="_Toc477865771"/>
      <w:bookmarkStart w:id="7" w:name="_Toc477886299"/>
      <w:bookmarkStart w:id="8" w:name="_Toc477953332"/>
      <w:bookmarkStart w:id="9" w:name="_Toc478032879"/>
      <w:bookmarkStart w:id="10" w:name="_Toc478038751"/>
      <w:bookmarkStart w:id="11" w:name="_Toc478047236"/>
      <w:bookmarkStart w:id="12" w:name="_Toc478120096"/>
      <w:bookmarkStart w:id="13" w:name="_Toc478120690"/>
      <w:bookmarkStart w:id="14" w:name="_Toc478124766"/>
      <w:bookmarkStart w:id="15" w:name="_Toc478125708"/>
      <w:bookmarkStart w:id="16" w:name="_Toc478417211"/>
      <w:bookmarkStart w:id="17" w:name="_Toc478906953"/>
      <w:bookmarkStart w:id="18" w:name="_Toc478998211"/>
      <w:r w:rsidRPr="00D82AE6">
        <w:rPr>
          <w:rFonts w:ascii="Times New Roman" w:eastAsia="Calibri" w:hAnsi="Times New Roman" w:cs="Times New Roman"/>
          <w:bCs/>
          <w:sz w:val="26"/>
          <w:szCs w:val="26"/>
          <w:lang w:eastAsia="x-none"/>
        </w:rPr>
        <w:t>Регулирование в сфере безопасности гидротехнических сооружений</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D82AE6">
        <w:rPr>
          <w:rFonts w:ascii="Times New Roman" w:eastAsia="Calibri" w:hAnsi="Times New Roman" w:cs="Times New Roman"/>
          <w:bCs/>
          <w:sz w:val="26"/>
          <w:szCs w:val="26"/>
          <w:lang w:eastAsia="x-none"/>
        </w:rPr>
        <w:t>.</w:t>
      </w:r>
    </w:p>
    <w:p w:rsidR="002067BC" w:rsidRPr="00C865FC" w:rsidRDefault="0009032F" w:rsidP="0009032F">
      <w:pPr>
        <w:pStyle w:val="a5"/>
        <w:ind w:left="0" w:firstLine="708"/>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2. </w:t>
      </w:r>
      <w:r w:rsidR="002067BC" w:rsidRPr="00C865FC">
        <w:rPr>
          <w:rFonts w:ascii="Times New Roman" w:hAnsi="Times New Roman" w:cs="Times New Roman"/>
          <w:i/>
          <w:sz w:val="28"/>
          <w:szCs w:val="28"/>
          <w:u w:val="single"/>
        </w:rPr>
        <w:t>К претенденту</w:t>
      </w:r>
      <w:r w:rsidR="00CC4C73" w:rsidRPr="00C865FC">
        <w:rPr>
          <w:rFonts w:ascii="Times New Roman" w:hAnsi="Times New Roman" w:cs="Times New Roman"/>
          <w:i/>
          <w:sz w:val="28"/>
          <w:szCs w:val="28"/>
          <w:u w:val="single"/>
        </w:rPr>
        <w:t xml:space="preserve"> для</w:t>
      </w:r>
      <w:r w:rsidR="00A50459" w:rsidRPr="00C865FC">
        <w:rPr>
          <w:rFonts w:ascii="Times New Roman" w:hAnsi="Times New Roman" w:cs="Times New Roman"/>
          <w:i/>
          <w:sz w:val="28"/>
          <w:szCs w:val="28"/>
          <w:u w:val="single"/>
        </w:rPr>
        <w:t xml:space="preserve"> замещения</w:t>
      </w:r>
      <w:r w:rsidR="002067BC" w:rsidRPr="00C865FC">
        <w:rPr>
          <w:rFonts w:ascii="Times New Roman" w:hAnsi="Times New Roman" w:cs="Times New Roman"/>
          <w:i/>
          <w:sz w:val="28"/>
          <w:szCs w:val="28"/>
          <w:u w:val="single"/>
        </w:rPr>
        <w:t xml:space="preserve"> </w:t>
      </w:r>
      <w:proofErr w:type="gramStart"/>
      <w:r w:rsidR="002067BC" w:rsidRPr="00C865FC">
        <w:rPr>
          <w:rFonts w:ascii="Times New Roman" w:hAnsi="Times New Roman" w:cs="Times New Roman"/>
          <w:i/>
          <w:sz w:val="28"/>
          <w:szCs w:val="28"/>
          <w:u w:val="single"/>
        </w:rPr>
        <w:t xml:space="preserve">должности федеральной государственной гражданской службы государственного инспектора </w:t>
      </w:r>
      <w:r w:rsidR="0050025C">
        <w:rPr>
          <w:rFonts w:ascii="Times New Roman" w:hAnsi="Times New Roman" w:cs="Times New Roman"/>
          <w:i/>
          <w:sz w:val="28"/>
          <w:szCs w:val="28"/>
          <w:u w:val="single"/>
        </w:rPr>
        <w:t>Байкальского</w:t>
      </w:r>
      <w:r w:rsidR="002067BC" w:rsidRPr="00C865FC">
        <w:rPr>
          <w:rFonts w:ascii="Times New Roman" w:hAnsi="Times New Roman" w:cs="Times New Roman"/>
          <w:i/>
          <w:sz w:val="28"/>
          <w:szCs w:val="28"/>
          <w:u w:val="single"/>
        </w:rPr>
        <w:t xml:space="preserve"> отдела энергетического надзора</w:t>
      </w:r>
      <w:proofErr w:type="gramEnd"/>
      <w:r w:rsidR="002067BC" w:rsidRPr="00C865FC">
        <w:rPr>
          <w:rFonts w:ascii="Times New Roman" w:hAnsi="Times New Roman" w:cs="Times New Roman"/>
          <w:i/>
          <w:sz w:val="28"/>
          <w:szCs w:val="28"/>
          <w:u w:val="single"/>
        </w:rPr>
        <w:t xml:space="preserve"> и надзора за гидротехническими сооружениями предъявляются следующие квалификационные требования: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b/>
          <w:color w:val="000001"/>
          <w:sz w:val="26"/>
          <w:szCs w:val="26"/>
        </w:rPr>
      </w:pPr>
      <w:r w:rsidRPr="0009032F">
        <w:rPr>
          <w:rFonts w:ascii="Times New Roman" w:hAnsi="Times New Roman" w:cs="Times New Roman"/>
          <w:b/>
          <w:color w:val="000001"/>
          <w:sz w:val="26"/>
          <w:szCs w:val="26"/>
        </w:rPr>
        <w:t>2.1. Базовые квалификационные требования</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2.2.1. Гражданский служащий, замещающий должность государственного инспектора Отдела должен иметь высшее образование</w:t>
      </w:r>
      <w:r w:rsidR="0050025C">
        <w:rPr>
          <w:rFonts w:ascii="Times New Roman" w:hAnsi="Times New Roman" w:cs="Times New Roman"/>
          <w:color w:val="000001"/>
          <w:sz w:val="26"/>
          <w:szCs w:val="26"/>
        </w:rPr>
        <w:t xml:space="preserve"> не ниже уровня бакалавриата</w:t>
      </w:r>
      <w:r w:rsidRPr="00AC021E">
        <w:rPr>
          <w:rFonts w:ascii="Times New Roman" w:hAnsi="Times New Roman" w:cs="Times New Roman"/>
          <w:color w:val="000001"/>
          <w:sz w:val="26"/>
          <w:szCs w:val="26"/>
        </w:rPr>
        <w:t>.</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 xml:space="preserve">2.2.2.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 </w:t>
      </w:r>
      <w:proofErr w:type="gramStart"/>
      <w:r w:rsidRPr="00AC021E">
        <w:rPr>
          <w:rFonts w:ascii="Times New Roman" w:hAnsi="Times New Roman" w:cs="Times New Roman"/>
          <w:color w:val="000001"/>
          <w:sz w:val="26"/>
          <w:szCs w:val="26"/>
        </w:rPr>
        <w:t>указанным</w:t>
      </w:r>
      <w:proofErr w:type="gramEnd"/>
      <w:r w:rsidRPr="00AC021E">
        <w:rPr>
          <w:rFonts w:ascii="Times New Roman" w:hAnsi="Times New Roman" w:cs="Times New Roman"/>
          <w:color w:val="000001"/>
          <w:sz w:val="26"/>
          <w:szCs w:val="26"/>
        </w:rPr>
        <w:t xml:space="preserve"> в п. 2.3.1.</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2.2.3. Гражданский служащий, замещающий должность государственного инспектора Отдела должен обладать следующими базовыми знаниями и умениями:</w:t>
      </w:r>
    </w:p>
    <w:p w:rsidR="00D82AE6" w:rsidRPr="00D82AE6" w:rsidRDefault="00D82AE6" w:rsidP="00D82AE6">
      <w:pPr>
        <w:ind w:firstLine="709"/>
        <w:jc w:val="both"/>
        <w:rPr>
          <w:rFonts w:ascii="Times New Roman" w:hAnsi="Times New Roman" w:cs="Times New Roman"/>
          <w:sz w:val="26"/>
          <w:szCs w:val="26"/>
        </w:rPr>
      </w:pPr>
      <w:r w:rsidRPr="00D82AE6">
        <w:rPr>
          <w:rFonts w:ascii="Times New Roman" w:hAnsi="Times New Roman" w:cs="Times New Roman"/>
          <w:sz w:val="26"/>
          <w:szCs w:val="26"/>
        </w:rPr>
        <w:t>знание государственного языка Российской Федерации (русского языка);</w:t>
      </w:r>
    </w:p>
    <w:p w:rsidR="00D82AE6" w:rsidRPr="00D82AE6" w:rsidRDefault="00D82AE6" w:rsidP="00D82AE6">
      <w:pPr>
        <w:ind w:firstLine="709"/>
        <w:jc w:val="both"/>
        <w:rPr>
          <w:rFonts w:ascii="Times New Roman" w:hAnsi="Times New Roman" w:cs="Times New Roman"/>
          <w:sz w:val="26"/>
          <w:szCs w:val="26"/>
        </w:rPr>
      </w:pPr>
      <w:r w:rsidRPr="00D82AE6">
        <w:rPr>
          <w:rFonts w:ascii="Times New Roman" w:hAnsi="Times New Roman" w:cs="Times New Roman"/>
          <w:sz w:val="26"/>
          <w:szCs w:val="26"/>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D82AE6" w:rsidRPr="00D82AE6" w:rsidRDefault="00D82AE6" w:rsidP="00D82AE6">
      <w:pPr>
        <w:ind w:firstLine="708"/>
        <w:jc w:val="both"/>
        <w:rPr>
          <w:rFonts w:ascii="Times New Roman" w:hAnsi="Times New Roman" w:cs="Times New Roman"/>
          <w:sz w:val="26"/>
          <w:szCs w:val="26"/>
        </w:rPr>
      </w:pPr>
      <w:r w:rsidRPr="00D82AE6">
        <w:rPr>
          <w:rFonts w:ascii="Times New Roman" w:hAnsi="Times New Roman" w:cs="Times New Roman"/>
          <w:sz w:val="26"/>
          <w:szCs w:val="26"/>
        </w:rPr>
        <w:t>знаниями и умениями в области информационно-коммуникационных технологий:</w:t>
      </w:r>
    </w:p>
    <w:p w:rsidR="00D82AE6" w:rsidRPr="00D82AE6" w:rsidRDefault="00D82AE6" w:rsidP="00D82AE6">
      <w:pPr>
        <w:ind w:firstLine="709"/>
        <w:jc w:val="both"/>
        <w:rPr>
          <w:rFonts w:ascii="Times New Roman" w:hAnsi="Times New Roman" w:cs="Times New Roman"/>
          <w:color w:val="000000"/>
          <w:sz w:val="26"/>
          <w:szCs w:val="26"/>
        </w:rPr>
      </w:pPr>
      <w:r w:rsidRPr="00D82AE6">
        <w:rPr>
          <w:rFonts w:ascii="Times New Roman" w:hAnsi="Times New Roman" w:cs="Times New Roman"/>
          <w:color w:val="000000"/>
          <w:sz w:val="26"/>
          <w:szCs w:val="26"/>
        </w:rPr>
        <w:t>знание основ информационной безопасности и защиты информации, включая:</w:t>
      </w:r>
    </w:p>
    <w:p w:rsidR="00D82AE6" w:rsidRPr="00D82AE6" w:rsidRDefault="00D82AE6" w:rsidP="00D82AE6">
      <w:pPr>
        <w:ind w:firstLine="709"/>
        <w:jc w:val="both"/>
        <w:rPr>
          <w:rFonts w:ascii="Times New Roman" w:hAnsi="Times New Roman" w:cs="Times New Roman"/>
          <w:color w:val="000000"/>
          <w:sz w:val="26"/>
          <w:szCs w:val="26"/>
        </w:rPr>
      </w:pPr>
      <w:r w:rsidRPr="00D82AE6">
        <w:rPr>
          <w:rFonts w:ascii="Times New Roman" w:hAnsi="Times New Roman" w:cs="Times New Roman"/>
          <w:color w:val="000000"/>
          <w:sz w:val="26"/>
          <w:szCs w:val="26"/>
        </w:rPr>
        <w:lastRenderedPageBreak/>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D82AE6" w:rsidRPr="00D82AE6" w:rsidRDefault="00D82AE6" w:rsidP="00D82AE6">
      <w:pPr>
        <w:ind w:firstLine="709"/>
        <w:jc w:val="both"/>
        <w:rPr>
          <w:rFonts w:ascii="Times New Roman" w:hAnsi="Times New Roman" w:cs="Times New Roman"/>
          <w:color w:val="000000"/>
          <w:sz w:val="26"/>
          <w:szCs w:val="26"/>
        </w:rPr>
      </w:pPr>
      <w:r w:rsidRPr="00D82AE6">
        <w:rPr>
          <w:rFonts w:ascii="Times New Roman" w:hAnsi="Times New Roman" w:cs="Times New Roman"/>
          <w:color w:val="000000"/>
          <w:sz w:val="26"/>
          <w:szCs w:val="26"/>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D82AE6" w:rsidRPr="00D82AE6" w:rsidRDefault="00D82AE6" w:rsidP="00D82AE6">
      <w:pPr>
        <w:ind w:firstLine="709"/>
        <w:jc w:val="both"/>
        <w:rPr>
          <w:rFonts w:ascii="Times New Roman" w:hAnsi="Times New Roman" w:cs="Times New Roman"/>
          <w:color w:val="000000"/>
          <w:sz w:val="26"/>
          <w:szCs w:val="26"/>
        </w:rPr>
      </w:pPr>
      <w:r w:rsidRPr="00D82AE6">
        <w:rPr>
          <w:rFonts w:ascii="Times New Roman" w:hAnsi="Times New Roman" w:cs="Times New Roman"/>
          <w:color w:val="000000"/>
          <w:sz w:val="26"/>
          <w:szCs w:val="26"/>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D82AE6" w:rsidRPr="00D82AE6" w:rsidRDefault="00D82AE6" w:rsidP="00D82AE6">
      <w:pPr>
        <w:ind w:firstLine="709"/>
        <w:jc w:val="both"/>
        <w:rPr>
          <w:rFonts w:ascii="Times New Roman" w:hAnsi="Times New Roman" w:cs="Times New Roman"/>
          <w:color w:val="000000"/>
          <w:sz w:val="26"/>
          <w:szCs w:val="26"/>
        </w:rPr>
      </w:pPr>
      <w:r w:rsidRPr="00D82AE6">
        <w:rPr>
          <w:rFonts w:ascii="Times New Roman" w:hAnsi="Times New Roman" w:cs="Times New Roman"/>
          <w:b/>
          <w:bCs/>
          <w:color w:val="000000"/>
          <w:sz w:val="26"/>
          <w:szCs w:val="26"/>
          <w:shd w:val="clear" w:color="auto" w:fill="FFFFFF"/>
        </w:rPr>
        <w:t xml:space="preserve">основные признаки электронных сообщений, содержащих вредоносные </w:t>
      </w:r>
      <w:r w:rsidRPr="00D82AE6">
        <w:rPr>
          <w:rFonts w:ascii="Times New Roman" w:hAnsi="Times New Roman" w:cs="Times New Roman"/>
          <w:color w:val="000000"/>
          <w:sz w:val="26"/>
          <w:szCs w:val="26"/>
        </w:rPr>
        <w:t>вложения или ссылки на вредоносные сайты в информационно телекоммуникационной сети "Интернет", включая "</w:t>
      </w:r>
      <w:proofErr w:type="spellStart"/>
      <w:r w:rsidRPr="00D82AE6">
        <w:rPr>
          <w:rFonts w:ascii="Times New Roman" w:hAnsi="Times New Roman" w:cs="Times New Roman"/>
          <w:color w:val="000000"/>
          <w:sz w:val="26"/>
          <w:szCs w:val="26"/>
        </w:rPr>
        <w:t>фишинговые</w:t>
      </w:r>
      <w:proofErr w:type="spellEnd"/>
      <w:r w:rsidRPr="00D82AE6">
        <w:rPr>
          <w:rFonts w:ascii="Times New Roman" w:hAnsi="Times New Roman" w:cs="Times New Roman"/>
          <w:color w:val="000000"/>
          <w:sz w:val="26"/>
          <w:szCs w:val="26"/>
        </w:rPr>
        <w:t xml:space="preserve">" письма и </w:t>
      </w:r>
      <w:proofErr w:type="gramStart"/>
      <w:r w:rsidRPr="00D82AE6">
        <w:rPr>
          <w:rFonts w:ascii="Times New Roman" w:hAnsi="Times New Roman" w:cs="Times New Roman"/>
          <w:color w:val="000000"/>
          <w:sz w:val="26"/>
          <w:szCs w:val="26"/>
        </w:rPr>
        <w:t>спам-рассылки</w:t>
      </w:r>
      <w:proofErr w:type="gramEnd"/>
      <w:r w:rsidRPr="00D82AE6">
        <w:rPr>
          <w:rFonts w:ascii="Times New Roman" w:hAnsi="Times New Roman" w:cs="Times New Roman"/>
          <w:color w:val="000000"/>
          <w:sz w:val="26"/>
          <w:szCs w:val="26"/>
        </w:rPr>
        <w:t>, умение корректно и своевременно реагировать на получение таких электронных сообщений;</w:t>
      </w:r>
    </w:p>
    <w:p w:rsidR="00D82AE6" w:rsidRPr="00D82AE6" w:rsidRDefault="00D82AE6" w:rsidP="00D82AE6">
      <w:pPr>
        <w:ind w:firstLine="709"/>
        <w:jc w:val="both"/>
        <w:rPr>
          <w:rFonts w:ascii="Times New Roman" w:hAnsi="Times New Roman" w:cs="Times New Roman"/>
          <w:color w:val="000000"/>
          <w:sz w:val="26"/>
          <w:szCs w:val="26"/>
        </w:rPr>
      </w:pPr>
      <w:r w:rsidRPr="00D82AE6">
        <w:rPr>
          <w:rFonts w:ascii="Times New Roman" w:hAnsi="Times New Roman" w:cs="Times New Roman"/>
          <w:color w:val="000000"/>
          <w:sz w:val="26"/>
          <w:szCs w:val="26"/>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D82AE6" w:rsidRPr="00D82AE6" w:rsidRDefault="00D82AE6" w:rsidP="00D82AE6">
      <w:pPr>
        <w:ind w:firstLine="709"/>
        <w:jc w:val="both"/>
        <w:rPr>
          <w:rFonts w:ascii="Times New Roman" w:hAnsi="Times New Roman" w:cs="Times New Roman"/>
          <w:color w:val="000000"/>
          <w:sz w:val="26"/>
          <w:szCs w:val="26"/>
        </w:rPr>
      </w:pPr>
      <w:r w:rsidRPr="00D82AE6">
        <w:rPr>
          <w:rFonts w:ascii="Times New Roman" w:hAnsi="Times New Roman" w:cs="Times New Roman"/>
          <w:color w:val="000000"/>
          <w:sz w:val="26"/>
          <w:szCs w:val="26"/>
        </w:rPr>
        <w:t>правила и ограничения подключения внешних устройств (</w:t>
      </w:r>
      <w:proofErr w:type="spellStart"/>
      <w:r w:rsidRPr="00D82AE6">
        <w:rPr>
          <w:rFonts w:ascii="Times New Roman" w:hAnsi="Times New Roman" w:cs="Times New Roman"/>
          <w:color w:val="000000"/>
          <w:sz w:val="26"/>
          <w:szCs w:val="26"/>
        </w:rPr>
        <w:t>фле</w:t>
      </w:r>
      <w:proofErr w:type="gramStart"/>
      <w:r w:rsidRPr="00D82AE6">
        <w:rPr>
          <w:rFonts w:ascii="Times New Roman" w:hAnsi="Times New Roman" w:cs="Times New Roman"/>
          <w:color w:val="000000"/>
          <w:sz w:val="26"/>
          <w:szCs w:val="26"/>
        </w:rPr>
        <w:t>ш</w:t>
      </w:r>
      <w:proofErr w:type="spellEnd"/>
      <w:r w:rsidRPr="00D82AE6">
        <w:rPr>
          <w:rFonts w:ascii="Times New Roman" w:hAnsi="Times New Roman" w:cs="Times New Roman"/>
          <w:color w:val="000000"/>
          <w:sz w:val="26"/>
          <w:szCs w:val="26"/>
        </w:rPr>
        <w:t>-</w:t>
      </w:r>
      <w:proofErr w:type="gramEnd"/>
      <w:r w:rsidRPr="00D82AE6">
        <w:rPr>
          <w:rFonts w:ascii="Times New Roman" w:hAnsi="Times New Roman" w:cs="Times New Roman"/>
          <w:color w:val="000000"/>
          <w:sz w:val="26"/>
          <w:szCs w:val="26"/>
        </w:rPr>
        <w:t xml:space="preserve"> накопители, внешние жесткие диски), в особенности оборудованных приемо</w:t>
      </w:r>
      <w:r w:rsidRPr="00D82AE6">
        <w:rPr>
          <w:rFonts w:ascii="Times New Roman" w:hAnsi="Times New Roman" w:cs="Times New Roman"/>
          <w:color w:val="000000"/>
          <w:sz w:val="26"/>
          <w:szCs w:val="26"/>
        </w:rPr>
        <w:softHyphen/>
        <w:t>передающей аппаратурой (мобильные телефоны, планшеты, модемы) к служебным средствам вычислительной техники (компьютерам).</w:t>
      </w:r>
    </w:p>
    <w:p w:rsidR="00D82AE6" w:rsidRPr="00D82AE6" w:rsidRDefault="00D82AE6" w:rsidP="00D82AE6">
      <w:pPr>
        <w:ind w:firstLine="709"/>
        <w:jc w:val="both"/>
        <w:rPr>
          <w:rFonts w:ascii="Times New Roman" w:hAnsi="Times New Roman" w:cs="Times New Roman"/>
          <w:color w:val="000000"/>
          <w:sz w:val="26"/>
          <w:szCs w:val="26"/>
        </w:rPr>
      </w:pPr>
      <w:r w:rsidRPr="00D82AE6">
        <w:rPr>
          <w:rFonts w:ascii="Times New Roman" w:hAnsi="Times New Roman" w:cs="Times New Roman"/>
          <w:color w:val="000000"/>
          <w:sz w:val="26"/>
          <w:szCs w:val="26"/>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D82AE6" w:rsidRPr="00D82AE6" w:rsidRDefault="00D82AE6" w:rsidP="00D82AE6">
      <w:pPr>
        <w:ind w:firstLine="709"/>
        <w:jc w:val="both"/>
        <w:rPr>
          <w:rFonts w:ascii="Times New Roman" w:hAnsi="Times New Roman" w:cs="Times New Roman"/>
          <w:color w:val="000000"/>
          <w:sz w:val="26"/>
          <w:szCs w:val="26"/>
        </w:rPr>
      </w:pPr>
      <w:r w:rsidRPr="00D82AE6">
        <w:rPr>
          <w:rFonts w:ascii="Times New Roman" w:hAnsi="Times New Roman" w:cs="Times New Roman"/>
          <w:color w:val="000000"/>
          <w:sz w:val="26"/>
          <w:szCs w:val="26"/>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D82AE6" w:rsidRPr="00D82AE6" w:rsidRDefault="00D82AE6" w:rsidP="00D82AE6">
      <w:pPr>
        <w:ind w:firstLine="709"/>
        <w:jc w:val="both"/>
        <w:rPr>
          <w:rFonts w:ascii="Times New Roman" w:hAnsi="Times New Roman" w:cs="Times New Roman"/>
          <w:color w:val="000000"/>
          <w:sz w:val="26"/>
          <w:szCs w:val="26"/>
        </w:rPr>
      </w:pPr>
      <w:r w:rsidRPr="00D82AE6">
        <w:rPr>
          <w:rFonts w:ascii="Times New Roman" w:hAnsi="Times New Roman" w:cs="Times New Roman"/>
          <w:color w:val="000000"/>
          <w:sz w:val="26"/>
          <w:szCs w:val="26"/>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D82AE6">
        <w:rPr>
          <w:rFonts w:ascii="Times New Roman" w:hAnsi="Times New Roman" w:cs="Times New Roman"/>
          <w:color w:val="000000"/>
          <w:sz w:val="26"/>
          <w:szCs w:val="26"/>
        </w:rPr>
        <w:t>равнозначными</w:t>
      </w:r>
      <w:proofErr w:type="gramEnd"/>
      <w:r w:rsidRPr="00D82AE6">
        <w:rPr>
          <w:rFonts w:ascii="Times New Roman" w:hAnsi="Times New Roman" w:cs="Times New Roman"/>
          <w:color w:val="000000"/>
          <w:sz w:val="26"/>
          <w:szCs w:val="26"/>
        </w:rPr>
        <w:t xml:space="preserve"> документам на бумажном носителе, подписанным собственноручной подписью.</w:t>
      </w:r>
    </w:p>
    <w:p w:rsidR="00D82AE6" w:rsidRPr="00D82AE6" w:rsidRDefault="00D82AE6" w:rsidP="00D82AE6">
      <w:pPr>
        <w:widowControl w:val="0"/>
        <w:autoSpaceDE w:val="0"/>
        <w:autoSpaceDN w:val="0"/>
        <w:adjustRightInd w:val="0"/>
        <w:ind w:firstLine="720"/>
        <w:jc w:val="both"/>
        <w:rPr>
          <w:rFonts w:ascii="Times New Roman" w:hAnsi="Times New Roman" w:cs="Times New Roman"/>
          <w:color w:val="000001"/>
          <w:sz w:val="26"/>
          <w:szCs w:val="26"/>
        </w:rPr>
      </w:pPr>
      <w:r w:rsidRPr="00D82AE6">
        <w:rPr>
          <w:rFonts w:ascii="Times New Roman" w:hAnsi="Times New Roman" w:cs="Times New Roman"/>
          <w:color w:val="000001"/>
          <w:sz w:val="26"/>
          <w:szCs w:val="26"/>
        </w:rPr>
        <w:t>2.2.4. Базовые умения.</w:t>
      </w:r>
    </w:p>
    <w:p w:rsidR="00D82AE6" w:rsidRPr="00D82AE6" w:rsidRDefault="00D82AE6" w:rsidP="00D82AE6">
      <w:pPr>
        <w:ind w:firstLine="709"/>
        <w:jc w:val="both"/>
        <w:rPr>
          <w:rFonts w:ascii="Times New Roman" w:hAnsi="Times New Roman" w:cs="Times New Roman"/>
          <w:sz w:val="26"/>
          <w:szCs w:val="26"/>
        </w:rPr>
      </w:pPr>
      <w:r w:rsidRPr="00D82AE6">
        <w:rPr>
          <w:rFonts w:ascii="Times New Roman" w:hAnsi="Times New Roman" w:cs="Times New Roman"/>
          <w:sz w:val="26"/>
          <w:szCs w:val="26"/>
        </w:rPr>
        <w:t>соблюдения этики делового общения;</w:t>
      </w:r>
    </w:p>
    <w:p w:rsidR="00D82AE6" w:rsidRPr="00D82AE6" w:rsidRDefault="00D82AE6" w:rsidP="00D82AE6">
      <w:pPr>
        <w:ind w:firstLine="709"/>
        <w:jc w:val="both"/>
        <w:rPr>
          <w:rFonts w:ascii="Times New Roman" w:hAnsi="Times New Roman" w:cs="Times New Roman"/>
          <w:sz w:val="26"/>
          <w:szCs w:val="26"/>
        </w:rPr>
      </w:pPr>
      <w:r w:rsidRPr="00D82AE6">
        <w:rPr>
          <w:rFonts w:ascii="Times New Roman" w:hAnsi="Times New Roman" w:cs="Times New Roman"/>
          <w:sz w:val="26"/>
          <w:szCs w:val="26"/>
        </w:rPr>
        <w:t>планирования и рационального использования рабочего времени;</w:t>
      </w:r>
    </w:p>
    <w:p w:rsidR="00D82AE6" w:rsidRPr="00D82AE6" w:rsidRDefault="00D82AE6" w:rsidP="00D82AE6">
      <w:pPr>
        <w:ind w:firstLine="709"/>
        <w:jc w:val="both"/>
        <w:rPr>
          <w:rFonts w:ascii="Times New Roman" w:hAnsi="Times New Roman" w:cs="Times New Roman"/>
          <w:sz w:val="26"/>
          <w:szCs w:val="26"/>
        </w:rPr>
      </w:pPr>
      <w:r w:rsidRPr="00D82AE6">
        <w:rPr>
          <w:rFonts w:ascii="Times New Roman" w:hAnsi="Times New Roman" w:cs="Times New Roman"/>
          <w:sz w:val="26"/>
          <w:szCs w:val="26"/>
        </w:rPr>
        <w:t>коммуникативные умения;</w:t>
      </w:r>
    </w:p>
    <w:p w:rsidR="00D82AE6" w:rsidRPr="00D82AE6" w:rsidRDefault="00D82AE6" w:rsidP="00D82AE6">
      <w:pPr>
        <w:ind w:firstLine="709"/>
        <w:jc w:val="both"/>
        <w:rPr>
          <w:rFonts w:ascii="Times New Roman" w:hAnsi="Times New Roman" w:cs="Times New Roman"/>
          <w:sz w:val="26"/>
          <w:szCs w:val="26"/>
        </w:rPr>
      </w:pPr>
      <w:r w:rsidRPr="00D82AE6">
        <w:rPr>
          <w:rFonts w:ascii="Times New Roman" w:hAnsi="Times New Roman" w:cs="Times New Roman"/>
          <w:sz w:val="26"/>
          <w:szCs w:val="26"/>
        </w:rPr>
        <w:t>совершенствования своего профессионального уровня;</w:t>
      </w:r>
    </w:p>
    <w:p w:rsidR="00D82AE6" w:rsidRPr="00D82AE6" w:rsidRDefault="00D82AE6" w:rsidP="00D82AE6">
      <w:pPr>
        <w:ind w:firstLine="709"/>
        <w:jc w:val="both"/>
        <w:rPr>
          <w:rFonts w:ascii="Times New Roman" w:hAnsi="Times New Roman" w:cs="Times New Roman"/>
          <w:sz w:val="26"/>
          <w:szCs w:val="26"/>
        </w:rPr>
      </w:pPr>
      <w:r w:rsidRPr="00D82AE6">
        <w:rPr>
          <w:rFonts w:ascii="Times New Roman" w:hAnsi="Times New Roman" w:cs="Times New Roman"/>
          <w:sz w:val="26"/>
          <w:szCs w:val="26"/>
        </w:rPr>
        <w:t>в области информационно-коммуникационных технологий:</w:t>
      </w:r>
    </w:p>
    <w:p w:rsidR="00D82AE6" w:rsidRPr="00D82AE6" w:rsidRDefault="00D82AE6" w:rsidP="00D82AE6">
      <w:pPr>
        <w:ind w:firstLine="709"/>
        <w:jc w:val="both"/>
        <w:rPr>
          <w:rFonts w:ascii="Times New Roman" w:hAnsi="Times New Roman" w:cs="Times New Roman"/>
          <w:sz w:val="26"/>
          <w:szCs w:val="26"/>
        </w:rPr>
      </w:pPr>
      <w:r w:rsidRPr="00D82AE6">
        <w:rPr>
          <w:rFonts w:ascii="Times New Roman" w:hAnsi="Times New Roman" w:cs="Times New Roman"/>
          <w:sz w:val="26"/>
          <w:szCs w:val="26"/>
        </w:rPr>
        <w:t xml:space="preserve">умение оперативно осуществлять поиск необходимой информации, в </w:t>
      </w:r>
      <w:proofErr w:type="spellStart"/>
      <w:r w:rsidRPr="00D82AE6">
        <w:rPr>
          <w:rFonts w:ascii="Times New Roman" w:hAnsi="Times New Roman" w:cs="Times New Roman"/>
          <w:sz w:val="26"/>
          <w:szCs w:val="26"/>
        </w:rPr>
        <w:t>т.ч</w:t>
      </w:r>
      <w:proofErr w:type="spellEnd"/>
      <w:r w:rsidRPr="00D82AE6">
        <w:rPr>
          <w:rFonts w:ascii="Times New Roman" w:hAnsi="Times New Roman" w:cs="Times New Roman"/>
          <w:sz w:val="26"/>
          <w:szCs w:val="26"/>
        </w:rPr>
        <w:t xml:space="preserve">. с использованием информационно-телекоммуникационной сети «Интернет»; </w:t>
      </w:r>
    </w:p>
    <w:p w:rsidR="00D82AE6" w:rsidRPr="00D82AE6" w:rsidRDefault="00D82AE6" w:rsidP="00D82AE6">
      <w:pPr>
        <w:ind w:firstLine="709"/>
        <w:jc w:val="both"/>
        <w:rPr>
          <w:rFonts w:ascii="Times New Roman" w:hAnsi="Times New Roman" w:cs="Times New Roman"/>
          <w:sz w:val="26"/>
          <w:szCs w:val="26"/>
        </w:rPr>
      </w:pPr>
      <w:r w:rsidRPr="00D82AE6">
        <w:rPr>
          <w:rFonts w:ascii="Times New Roman" w:hAnsi="Times New Roman" w:cs="Times New Roman"/>
          <w:sz w:val="26"/>
          <w:szCs w:val="26"/>
        </w:rPr>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proofErr w:type="spellStart"/>
      <w:r>
        <w:rPr>
          <w:rFonts w:ascii="Times New Roman" w:hAnsi="Times New Roman" w:cs="Times New Roman"/>
          <w:sz w:val="26"/>
          <w:szCs w:val="26"/>
          <w:lang w:val="en-US"/>
        </w:rPr>
        <w:t>p</w:t>
      </w:r>
      <w:r w:rsidRPr="00D82AE6">
        <w:rPr>
          <w:rFonts w:ascii="Times New Roman" w:hAnsi="Times New Roman" w:cs="Times New Roman"/>
          <w:sz w:val="26"/>
          <w:szCs w:val="26"/>
          <w:lang w:val="en-US"/>
        </w:rPr>
        <w:t>r</w:t>
      </w:r>
      <w:proofErr w:type="spellEnd"/>
      <w:proofErr w:type="gramStart"/>
      <w:r>
        <w:rPr>
          <w:rFonts w:ascii="Times New Roman" w:hAnsi="Times New Roman" w:cs="Times New Roman"/>
          <w:sz w:val="26"/>
          <w:szCs w:val="26"/>
        </w:rPr>
        <w:t>а</w:t>
      </w:r>
      <w:proofErr w:type="spellStart"/>
      <w:proofErr w:type="gramEnd"/>
      <w:r w:rsidRPr="00D82AE6">
        <w:rPr>
          <w:rFonts w:ascii="Times New Roman" w:hAnsi="Times New Roman" w:cs="Times New Roman"/>
          <w:sz w:val="26"/>
          <w:szCs w:val="26"/>
          <w:lang w:val="en-US"/>
        </w:rPr>
        <w:t>vo</w:t>
      </w:r>
      <w:proofErr w:type="spellEnd"/>
      <w:r w:rsidRPr="00D82AE6">
        <w:rPr>
          <w:rFonts w:ascii="Times New Roman" w:hAnsi="Times New Roman" w:cs="Times New Roman"/>
          <w:sz w:val="26"/>
          <w:szCs w:val="26"/>
        </w:rPr>
        <w:t>.</w:t>
      </w:r>
      <w:proofErr w:type="spellStart"/>
      <w:r w:rsidRPr="00D82AE6">
        <w:rPr>
          <w:rFonts w:ascii="Times New Roman" w:hAnsi="Times New Roman" w:cs="Times New Roman"/>
          <w:sz w:val="26"/>
          <w:szCs w:val="26"/>
          <w:lang w:val="en-US"/>
        </w:rPr>
        <w:t>gov</w:t>
      </w:r>
      <w:proofErr w:type="spellEnd"/>
      <w:r w:rsidRPr="00D82AE6">
        <w:rPr>
          <w:rFonts w:ascii="Times New Roman" w:hAnsi="Times New Roman" w:cs="Times New Roman"/>
          <w:sz w:val="26"/>
          <w:szCs w:val="26"/>
        </w:rPr>
        <w:t>.</w:t>
      </w:r>
      <w:proofErr w:type="spellStart"/>
      <w:r w:rsidRPr="00D82AE6">
        <w:rPr>
          <w:rFonts w:ascii="Times New Roman" w:hAnsi="Times New Roman" w:cs="Times New Roman"/>
          <w:sz w:val="26"/>
          <w:szCs w:val="26"/>
          <w:lang w:val="en-US"/>
        </w:rPr>
        <w:t>ru</w:t>
      </w:r>
      <w:proofErr w:type="spellEnd"/>
      <w:r w:rsidRPr="00D82AE6">
        <w:rPr>
          <w:rFonts w:ascii="Times New Roman" w:hAnsi="Times New Roman" w:cs="Times New Roman"/>
          <w:sz w:val="26"/>
          <w:szCs w:val="26"/>
        </w:rPr>
        <w:t xml:space="preserve">); </w:t>
      </w:r>
    </w:p>
    <w:p w:rsidR="00D82AE6" w:rsidRPr="00D82AE6" w:rsidRDefault="00D82AE6" w:rsidP="00D82AE6">
      <w:pPr>
        <w:ind w:firstLine="709"/>
        <w:jc w:val="both"/>
        <w:rPr>
          <w:rFonts w:ascii="Times New Roman" w:hAnsi="Times New Roman" w:cs="Times New Roman"/>
          <w:sz w:val="26"/>
          <w:szCs w:val="26"/>
        </w:rPr>
      </w:pPr>
      <w:r w:rsidRPr="00D82AE6">
        <w:rPr>
          <w:rFonts w:ascii="Times New Roman" w:hAnsi="Times New Roman" w:cs="Times New Roman"/>
          <w:sz w:val="26"/>
          <w:szCs w:val="26"/>
        </w:rPr>
        <w:lastRenderedPageBreak/>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D82AE6" w:rsidRPr="00D82AE6" w:rsidRDefault="00D82AE6" w:rsidP="00D82AE6">
      <w:pPr>
        <w:ind w:firstLine="709"/>
        <w:jc w:val="both"/>
        <w:rPr>
          <w:rFonts w:ascii="Times New Roman" w:hAnsi="Times New Roman" w:cs="Times New Roman"/>
          <w:sz w:val="26"/>
          <w:szCs w:val="26"/>
        </w:rPr>
      </w:pPr>
      <w:r w:rsidRPr="00D82AE6">
        <w:rPr>
          <w:rFonts w:ascii="Times New Roman" w:hAnsi="Times New Roman" w:cs="Times New Roman"/>
          <w:sz w:val="26"/>
          <w:szCs w:val="26"/>
        </w:rPr>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D82AE6" w:rsidRDefault="00D82AE6" w:rsidP="00D82AE6">
      <w:pPr>
        <w:ind w:firstLine="709"/>
        <w:jc w:val="both"/>
        <w:rPr>
          <w:rFonts w:ascii="Times New Roman" w:hAnsi="Times New Roman" w:cs="Times New Roman"/>
          <w:sz w:val="26"/>
          <w:szCs w:val="26"/>
        </w:rPr>
      </w:pPr>
      <w:r w:rsidRPr="00D82AE6">
        <w:rPr>
          <w:rFonts w:ascii="Times New Roman" w:hAnsi="Times New Roman" w:cs="Times New Roman"/>
          <w:sz w:val="26"/>
          <w:szCs w:val="26"/>
        </w:rPr>
        <w:t>умение работать с общими сетевыми ресурсами (сетевыми дисками, папками).</w:t>
      </w:r>
    </w:p>
    <w:p w:rsidR="0050025C" w:rsidRPr="00646255" w:rsidRDefault="0050025C" w:rsidP="0050025C">
      <w:pPr>
        <w:pStyle w:val="FORMATTEXT"/>
        <w:ind w:firstLine="720"/>
        <w:jc w:val="both"/>
        <w:rPr>
          <w:sz w:val="26"/>
          <w:szCs w:val="26"/>
        </w:rPr>
      </w:pPr>
      <w:r w:rsidRPr="00646255">
        <w:rPr>
          <w:sz w:val="26"/>
          <w:szCs w:val="26"/>
        </w:rPr>
        <w:t>2.3. Профессионально-функциональные квалификационные требования</w:t>
      </w:r>
    </w:p>
    <w:p w:rsidR="0050025C" w:rsidRPr="00646255" w:rsidRDefault="0050025C" w:rsidP="0050025C">
      <w:pPr>
        <w:pStyle w:val="FORMATTEXT"/>
        <w:ind w:firstLine="720"/>
        <w:jc w:val="both"/>
        <w:rPr>
          <w:sz w:val="26"/>
          <w:szCs w:val="26"/>
        </w:rPr>
      </w:pPr>
      <w:r w:rsidRPr="00646255">
        <w:rPr>
          <w:sz w:val="26"/>
          <w:szCs w:val="26"/>
        </w:rPr>
        <w:t xml:space="preserve">2.3.1. </w:t>
      </w:r>
      <w:proofErr w:type="gramStart"/>
      <w:r w:rsidRPr="00646255">
        <w:rPr>
          <w:sz w:val="26"/>
          <w:szCs w:val="26"/>
        </w:rPr>
        <w:t xml:space="preserve">Гражданский служащий, замещающий должность государственного инспектора Отдела, должен иметь высшее образование не ниже уровня бакалавриата по направлениям подготовки (специальностям) «Экология и природопользование», «Техносферная безопасность и </w:t>
      </w:r>
      <w:proofErr w:type="spellStart"/>
      <w:r w:rsidRPr="00646255">
        <w:rPr>
          <w:sz w:val="26"/>
          <w:szCs w:val="26"/>
        </w:rPr>
        <w:t>природообустройство</w:t>
      </w:r>
      <w:proofErr w:type="spellEnd"/>
      <w:r w:rsidRPr="00646255">
        <w:rPr>
          <w:sz w:val="26"/>
          <w:szCs w:val="26"/>
        </w:rPr>
        <w:t>», «Техника и технологии строительства», «</w:t>
      </w:r>
      <w:proofErr w:type="spellStart"/>
      <w:r w:rsidRPr="00646255">
        <w:rPr>
          <w:sz w:val="26"/>
          <w:szCs w:val="26"/>
        </w:rPr>
        <w:t>Природообустройство</w:t>
      </w:r>
      <w:proofErr w:type="spellEnd"/>
      <w:r w:rsidRPr="00646255">
        <w:rPr>
          <w:sz w:val="26"/>
          <w:szCs w:val="26"/>
        </w:rPr>
        <w:t xml:space="preserve"> и водопользование», «Градостроительство», «Строительство уникальных зданий и сооружений»,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w:t>
      </w:r>
      <w:proofErr w:type="gramEnd"/>
      <w:r w:rsidRPr="00646255">
        <w:rPr>
          <w:sz w:val="26"/>
          <w:szCs w:val="26"/>
        </w:rPr>
        <w:t xml:space="preserve"> </w:t>
      </w:r>
      <w:proofErr w:type="gramStart"/>
      <w:r w:rsidRPr="00646255">
        <w:rPr>
          <w:sz w:val="26"/>
          <w:szCs w:val="26"/>
        </w:rPr>
        <w:t>перечнях</w:t>
      </w:r>
      <w:proofErr w:type="gramEnd"/>
      <w:r w:rsidRPr="00646255">
        <w:rPr>
          <w:sz w:val="26"/>
          <w:szCs w:val="26"/>
        </w:rPr>
        <w:t xml:space="preserve"> профессий, специальностей и направлений подготовки.</w:t>
      </w:r>
    </w:p>
    <w:p w:rsidR="0050025C" w:rsidRPr="00646255" w:rsidRDefault="0050025C" w:rsidP="0050025C">
      <w:pPr>
        <w:pStyle w:val="FORMATTEXT"/>
        <w:ind w:firstLine="720"/>
        <w:jc w:val="both"/>
        <w:rPr>
          <w:sz w:val="26"/>
          <w:szCs w:val="26"/>
        </w:rPr>
      </w:pPr>
      <w:r w:rsidRPr="00646255">
        <w:rPr>
          <w:sz w:val="26"/>
          <w:szCs w:val="26"/>
        </w:rPr>
        <w:t>2.3.2. 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Бюджетный кодекс Российской Федерации от 31.07.1998 N 145-ФЗ.</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Водный кодекс Российской Федерации от 03.06.2006 N 74-ФЗ.</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 xml:space="preserve">постановления Правительства Российской Федерации от 21.05.2007 N 304."О классификации чрезвычайных ситуаций природного и техногенного характера" </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постановления Правительства Российской Федерации от 28.04.2007 N 253"О порядке ведения государственного водного реестра".</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 xml:space="preserve">постановления Правительства Российской Федерации от 28.04.2015 N 415."О Правилах формирования и ведения единого реестра проверок" </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 xml:space="preserve">постановления Правительства Российской Федерации от 20.10.2014 N 1081."Об утверждении Правил консервации и ликвидации гидротехнического сооружения" </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 xml:space="preserve">постановления Правительства Российской Федерации от 18.12.2001 N 876."Об утверждении </w:t>
      </w:r>
      <w:proofErr w:type="gramStart"/>
      <w:r w:rsidRPr="00646255">
        <w:rPr>
          <w:sz w:val="26"/>
          <w:szCs w:val="26"/>
        </w:rPr>
        <w:t>Правил определения величины финансового обеспечения гражданской ответственности</w:t>
      </w:r>
      <w:proofErr w:type="gramEnd"/>
      <w:r w:rsidRPr="00646255">
        <w:rPr>
          <w:sz w:val="26"/>
          <w:szCs w:val="26"/>
        </w:rPr>
        <w:t xml:space="preserve"> за вред, причиненный в результате аварии гидротехнического сооружения" </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 xml:space="preserve">постановления Правительства Российской Федерации от 30.06.2010 N 489", от 26.11.2015 N 1268."Об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 xml:space="preserve">постановления Правительства Российской Федерации от 30.06.2010 N 489"Об утверждении Правил подготовки органами государственного контроля (надзора) и органами муниципального </w:t>
      </w:r>
      <w:proofErr w:type="gramStart"/>
      <w:r w:rsidRPr="00646255">
        <w:rPr>
          <w:sz w:val="26"/>
          <w:szCs w:val="26"/>
        </w:rPr>
        <w:t>контроля ежегодных планов проведения плановых проверок юридических лиц</w:t>
      </w:r>
      <w:proofErr w:type="gramEnd"/>
      <w:r w:rsidRPr="00646255">
        <w:rPr>
          <w:sz w:val="26"/>
          <w:szCs w:val="26"/>
        </w:rPr>
        <w:t xml:space="preserve"> и индивидуальных предпринимателей" </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lastRenderedPageBreak/>
        <w:t xml:space="preserve">постановления Правительства Российской Федерации от 26.08.2013 N 730."Об утверждении Положения о разработке планов мероприятий по локализации и ликвидации последствий аварий на опасных производственных объектах" </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постановления Правительства Российской Федерации от 22.04.2009 N 349."Об утверждении Положения о разработке, согласовании и утверждении правил использования водохранилищ, в том числе типовых правил использования водохранилищ";</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гражданский кодекс Российской Федерации от 30 ноября 1994 г. № 51-ФЗ (часть 1 и 2);</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кодекс Российской Федерации об административных правонарушениях от 30 декабря 2001 г. № 195-ФЗ (глава 9);</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градостроительный кодекс Российской Федерации от 29 декабря 2004 г. № 190-ФЗ гл. 25, 28, 29, 31;</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федеральный закон Российской Федерации от 21 июля 1993 г. № 5485-1«О государственной тайне»;</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федеральный закон Российской Федерации от 6 октября 1999 г. № 184-ФЗ</w:t>
      </w:r>
      <w:proofErr w:type="gramStart"/>
      <w:r w:rsidRPr="00646255">
        <w:rPr>
          <w:sz w:val="26"/>
          <w:szCs w:val="26"/>
        </w:rPr>
        <w:t>«О</w:t>
      </w:r>
      <w:proofErr w:type="gramEnd"/>
      <w:r w:rsidRPr="00646255">
        <w:rPr>
          <w:sz w:val="26"/>
          <w:szCs w:val="26"/>
        </w:rPr>
        <w:t>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федеральный закон Российской Федерации от 27 декабря 2002 г. № 184-ФЗ «О техническом регулировании»;</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федеральный закон Российской Федерации от 2 мая 2006 г. № 59-ФЗ</w:t>
      </w:r>
      <w:proofErr w:type="gramStart"/>
      <w:r w:rsidRPr="00646255">
        <w:rPr>
          <w:sz w:val="26"/>
          <w:szCs w:val="26"/>
        </w:rPr>
        <w:t>«О</w:t>
      </w:r>
      <w:proofErr w:type="gramEnd"/>
      <w:r w:rsidRPr="00646255">
        <w:rPr>
          <w:sz w:val="26"/>
          <w:szCs w:val="26"/>
        </w:rPr>
        <w:t xml:space="preserve"> порядке рассмотрения обращений граждан Российской Федерации»;</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федеральный закон Российской Федерации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федеральный закон Российской Федерации от 6 марта 2006 г. № 35-ФЗ «О противодействии терроризму»;</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федеральный закон Российской Федерации от 30 декабря  2009 г. № 384-ФЗ «Технический регламент о безопасности зданий и сооружений»;</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федеральный закон Российской Федерации от 27 июля 2010 г. № 210-ФЗ «Об организации предоставления государственных и муниципальных услуг»;</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федеральный закон Российской Федерации от 21 июля 1997 г. № 117-ФЗ «О безопасности гидротехнических сооружений»;</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 xml:space="preserve">постановление Правительства Российской Федерации от 30 декабря </w:t>
      </w:r>
      <w:r w:rsidRPr="00646255">
        <w:rPr>
          <w:sz w:val="26"/>
          <w:szCs w:val="26"/>
        </w:rPr>
        <w:lastRenderedPageBreak/>
        <w:t>2003 г. № 794 «О единой государственной системе предупреждения и ликвидации чрезвычайных ситуаций»;</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постановление Правительства Российской Федерации  от 05 мая 2012 г. № 455 «О режиме постоянного государственного надзора на опасных производственных объектах и гидротехнических сооружениях»;</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постановление Правительства Российской Федерации от 25 декабря 2013 г.№ 1244 «Об антитеррористической защищенности объектов (территорий)».</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постановление Правительства Российской Федерации от 23 мая 1998 г. № 490 «О порядке формирования и ведения Российского регистра гидротехнических сооружений»;</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постановление Правительства Российской Федерации от 6 ноября 1998 г. № 1303 «Об утверждении Положения о декларировании безопасности гидротехнических сооружений»;</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 xml:space="preserve">постановление Правительства Российской Федерации от 27.02.1999 N 237"Об утверждении Положения об эксплуатации гидротехнического сооружения и обеспечении безопасности гидротехнического сооружения, разрешение на строительство и эксплуатацию которого аннулировано (в том числе гидротехнического сооружения, находящегося в аварийном состоянии), гидротехнического сооружения, которое не имеет собственника или собственник которого неизвестен либо от права </w:t>
      </w:r>
      <w:proofErr w:type="gramStart"/>
      <w:r w:rsidRPr="00646255">
        <w:rPr>
          <w:sz w:val="26"/>
          <w:szCs w:val="26"/>
        </w:rPr>
        <w:t>собственности</w:t>
      </w:r>
      <w:proofErr w:type="gramEnd"/>
      <w:r w:rsidRPr="00646255">
        <w:rPr>
          <w:sz w:val="26"/>
          <w:szCs w:val="26"/>
        </w:rPr>
        <w:t xml:space="preserve"> на которое собственник отказался" </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постановление Правительства Российской Федерации от 27 октября 2012 г. № 1108 «О федеральном государственном надзоре в области безопасности гидротехнических сооружений»;</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постановление Правительства Российской Федерации от 2 ноября 2013 г. № 986 «О классификации гидротехнических сооружений».</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постановление Правительства Российской Федерации от 20 июля 2013 г. № 610 «О Федеральном государственном энергетическом надзоре»;</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 xml:space="preserve">правила технической эксплуатации электрических станций и сетей Российской Федерации (СО 153-34.20.501-2003), утвержденные приказом Минэнерго России от 19 июня 2003 г. № 229 (зарегистрирован Минюстом России 20 июня 2003 г. № 4799).Правила формирования и ведения надзорного дела в отношении опасных производственных объектов и гидротехнических сооружений, на которых установлен режим постоянного государственного надзора (с изменениями) Приказ Ростехнадзора от 31.05.2012 N 319 (зарегистрированы </w:t>
      </w:r>
      <w:r w:rsidRPr="00646255">
        <w:rPr>
          <w:sz w:val="26"/>
          <w:szCs w:val="26"/>
        </w:rPr>
        <w:lastRenderedPageBreak/>
        <w:t xml:space="preserve">Минюстом России 20.06.2012, </w:t>
      </w:r>
      <w:proofErr w:type="spellStart"/>
      <w:r w:rsidRPr="00646255">
        <w:rPr>
          <w:sz w:val="26"/>
          <w:szCs w:val="26"/>
        </w:rPr>
        <w:t>рег.N</w:t>
      </w:r>
      <w:proofErr w:type="spellEnd"/>
      <w:r w:rsidRPr="00646255">
        <w:rPr>
          <w:sz w:val="26"/>
          <w:szCs w:val="26"/>
        </w:rPr>
        <w:t xml:space="preserve"> 24645);</w:t>
      </w:r>
    </w:p>
    <w:p w:rsidR="0050025C" w:rsidRPr="00646255" w:rsidRDefault="0050025C" w:rsidP="0050025C">
      <w:pPr>
        <w:pStyle w:val="FORMATTEXT"/>
        <w:numPr>
          <w:ilvl w:val="0"/>
          <w:numId w:val="17"/>
        </w:numPr>
        <w:ind w:left="0" w:firstLine="567"/>
        <w:jc w:val="both"/>
        <w:rPr>
          <w:sz w:val="26"/>
          <w:szCs w:val="26"/>
        </w:rPr>
      </w:pPr>
      <w:r w:rsidRPr="00646255">
        <w:rPr>
          <w:sz w:val="26"/>
          <w:szCs w:val="26"/>
        </w:rPr>
        <w:t xml:space="preserve">правила безопасности гидротехнических сооружений накопителей жидких промышленных отходов (ПБ 03-438-02) Постановление Госгортехнадзора России от 28.01.2002 N 6 (зарегистрировано Минюстом России 16.04.2002, </w:t>
      </w:r>
      <w:proofErr w:type="spellStart"/>
      <w:r w:rsidRPr="00646255">
        <w:rPr>
          <w:sz w:val="26"/>
          <w:szCs w:val="26"/>
        </w:rPr>
        <w:t>pe</w:t>
      </w:r>
      <w:proofErr w:type="gramStart"/>
      <w:r w:rsidRPr="00646255">
        <w:rPr>
          <w:sz w:val="26"/>
          <w:szCs w:val="26"/>
        </w:rPr>
        <w:t>г</w:t>
      </w:r>
      <w:proofErr w:type="spellEnd"/>
      <w:proofErr w:type="gramEnd"/>
      <w:r w:rsidRPr="00646255">
        <w:rPr>
          <w:sz w:val="26"/>
          <w:szCs w:val="26"/>
        </w:rPr>
        <w:t xml:space="preserve">. </w:t>
      </w:r>
      <w:proofErr w:type="gramStart"/>
      <w:r w:rsidRPr="00646255">
        <w:rPr>
          <w:sz w:val="26"/>
          <w:szCs w:val="26"/>
        </w:rPr>
        <w:t>N 3372)</w:t>
      </w:r>
      <w:proofErr w:type="gramEnd"/>
    </w:p>
    <w:p w:rsidR="0050025C" w:rsidRPr="00646255" w:rsidRDefault="0050025C" w:rsidP="0050025C">
      <w:pPr>
        <w:pStyle w:val="FORMATTEXT"/>
        <w:ind w:firstLine="720"/>
        <w:jc w:val="both"/>
        <w:rPr>
          <w:sz w:val="26"/>
          <w:szCs w:val="26"/>
        </w:rPr>
      </w:pPr>
      <w:r w:rsidRPr="00646255">
        <w:rPr>
          <w:sz w:val="26"/>
          <w:szCs w:val="26"/>
        </w:rPr>
        <w:t xml:space="preserve">2.3.3. Иные профессиональные знания гражданского служащего, замещающего должность государственного инспектора Отдела, должны включать: </w:t>
      </w:r>
    </w:p>
    <w:p w:rsidR="0050025C" w:rsidRPr="00646255" w:rsidRDefault="0050025C" w:rsidP="0050025C">
      <w:pPr>
        <w:pStyle w:val="FORMATTEXT"/>
        <w:numPr>
          <w:ilvl w:val="0"/>
          <w:numId w:val="18"/>
        </w:numPr>
        <w:ind w:left="0" w:firstLine="567"/>
        <w:jc w:val="both"/>
        <w:rPr>
          <w:sz w:val="26"/>
          <w:szCs w:val="26"/>
        </w:rPr>
      </w:pPr>
      <w:r w:rsidRPr="00646255">
        <w:rPr>
          <w:sz w:val="26"/>
          <w:szCs w:val="26"/>
        </w:rPr>
        <w:t>общее представление об устройстве гидроэлектростанций и гидротехнического сооружения, назначение, состав оборудования, общие вопросы эксплуатации;</w:t>
      </w:r>
    </w:p>
    <w:p w:rsidR="0050025C" w:rsidRPr="00646255" w:rsidRDefault="0050025C" w:rsidP="0050025C">
      <w:pPr>
        <w:pStyle w:val="FORMATTEXT"/>
        <w:numPr>
          <w:ilvl w:val="0"/>
          <w:numId w:val="18"/>
        </w:numPr>
        <w:ind w:left="0" w:firstLine="567"/>
        <w:jc w:val="both"/>
        <w:rPr>
          <w:sz w:val="26"/>
          <w:szCs w:val="26"/>
        </w:rPr>
      </w:pPr>
      <w:r w:rsidRPr="00646255">
        <w:rPr>
          <w:sz w:val="26"/>
          <w:szCs w:val="26"/>
        </w:rPr>
        <w:t>категории гидротехнических сооружений;</w:t>
      </w:r>
    </w:p>
    <w:p w:rsidR="0050025C" w:rsidRPr="00646255" w:rsidRDefault="0050025C" w:rsidP="0050025C">
      <w:pPr>
        <w:pStyle w:val="FORMATTEXT"/>
        <w:numPr>
          <w:ilvl w:val="0"/>
          <w:numId w:val="18"/>
        </w:numPr>
        <w:ind w:left="0" w:firstLine="567"/>
        <w:jc w:val="both"/>
        <w:rPr>
          <w:sz w:val="26"/>
          <w:szCs w:val="26"/>
        </w:rPr>
      </w:pPr>
      <w:r w:rsidRPr="00646255">
        <w:rPr>
          <w:sz w:val="26"/>
          <w:szCs w:val="26"/>
        </w:rPr>
        <w:t>требования к безопасной эксплуатации гидротехнических сооружений различных категорий.</w:t>
      </w:r>
    </w:p>
    <w:p w:rsidR="0050025C" w:rsidRPr="00646255" w:rsidRDefault="0050025C" w:rsidP="0050025C">
      <w:pPr>
        <w:pStyle w:val="FORMATTEXT"/>
        <w:numPr>
          <w:ilvl w:val="0"/>
          <w:numId w:val="18"/>
        </w:numPr>
        <w:ind w:left="0" w:firstLine="567"/>
        <w:jc w:val="both"/>
        <w:rPr>
          <w:sz w:val="26"/>
          <w:szCs w:val="26"/>
        </w:rPr>
      </w:pPr>
      <w:r w:rsidRPr="00646255">
        <w:rPr>
          <w:sz w:val="26"/>
          <w:szCs w:val="26"/>
        </w:rPr>
        <w:t>общие требования промышленной безопасности в отношении опасных производственных объектов по видам деятельности;</w:t>
      </w:r>
    </w:p>
    <w:p w:rsidR="0050025C" w:rsidRPr="00646255" w:rsidRDefault="0050025C" w:rsidP="0050025C">
      <w:pPr>
        <w:pStyle w:val="FORMATTEXT"/>
        <w:numPr>
          <w:ilvl w:val="0"/>
          <w:numId w:val="18"/>
        </w:numPr>
        <w:ind w:left="0" w:firstLine="567"/>
        <w:jc w:val="both"/>
        <w:rPr>
          <w:sz w:val="26"/>
          <w:szCs w:val="26"/>
        </w:rPr>
      </w:pPr>
      <w:r w:rsidRPr="00646255">
        <w:rPr>
          <w:sz w:val="26"/>
          <w:szCs w:val="26"/>
        </w:rPr>
        <w:t xml:space="preserve">порядок организации соответствующих контрольно-надзорных мероприятий и оформления результатов контрольно-надзорной деятельности; </w:t>
      </w:r>
    </w:p>
    <w:p w:rsidR="0050025C" w:rsidRPr="00646255" w:rsidRDefault="0050025C" w:rsidP="0050025C">
      <w:pPr>
        <w:pStyle w:val="FORMATTEXT"/>
        <w:numPr>
          <w:ilvl w:val="0"/>
          <w:numId w:val="18"/>
        </w:numPr>
        <w:ind w:left="0" w:firstLine="567"/>
        <w:jc w:val="both"/>
        <w:rPr>
          <w:sz w:val="26"/>
          <w:szCs w:val="26"/>
        </w:rPr>
      </w:pPr>
      <w:r w:rsidRPr="00646255">
        <w:rPr>
          <w:sz w:val="26"/>
          <w:szCs w:val="26"/>
        </w:rPr>
        <w:t>порядок подготовки материалов и рассмотрения дел об административных правонарушениях в сфере промышленной безопасности и области энергетики;</w:t>
      </w:r>
    </w:p>
    <w:p w:rsidR="0050025C" w:rsidRPr="00646255" w:rsidRDefault="0050025C" w:rsidP="0050025C">
      <w:pPr>
        <w:pStyle w:val="FORMATTEXT"/>
        <w:numPr>
          <w:ilvl w:val="0"/>
          <w:numId w:val="18"/>
        </w:numPr>
        <w:ind w:left="0" w:firstLine="567"/>
        <w:jc w:val="both"/>
        <w:rPr>
          <w:sz w:val="26"/>
          <w:szCs w:val="26"/>
        </w:rPr>
      </w:pPr>
      <w:r w:rsidRPr="00646255">
        <w:rPr>
          <w:sz w:val="26"/>
          <w:szCs w:val="26"/>
        </w:rPr>
        <w:t>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 и объектах энергетики;</w:t>
      </w:r>
    </w:p>
    <w:p w:rsidR="0050025C" w:rsidRPr="00646255" w:rsidRDefault="0050025C" w:rsidP="0050025C">
      <w:pPr>
        <w:pStyle w:val="FORMATTEXT"/>
        <w:numPr>
          <w:ilvl w:val="0"/>
          <w:numId w:val="18"/>
        </w:numPr>
        <w:ind w:left="0" w:firstLine="567"/>
        <w:jc w:val="both"/>
        <w:rPr>
          <w:sz w:val="26"/>
          <w:szCs w:val="26"/>
        </w:rPr>
      </w:pPr>
      <w:r w:rsidRPr="00646255">
        <w:rPr>
          <w:sz w:val="26"/>
          <w:szCs w:val="26"/>
        </w:rPr>
        <w:t xml:space="preserve">порядок проведения расследований несчастных случаев и аварий на опасных производственных объектах и объектах энергетики; </w:t>
      </w:r>
    </w:p>
    <w:p w:rsidR="0050025C" w:rsidRPr="00646255" w:rsidRDefault="0050025C" w:rsidP="0050025C">
      <w:pPr>
        <w:pStyle w:val="FORMATTEXT"/>
        <w:ind w:firstLine="720"/>
        <w:jc w:val="both"/>
        <w:rPr>
          <w:sz w:val="26"/>
          <w:szCs w:val="26"/>
        </w:rPr>
      </w:pPr>
      <w:r w:rsidRPr="00646255">
        <w:rPr>
          <w:sz w:val="26"/>
          <w:szCs w:val="26"/>
        </w:rPr>
        <w:t>2.3.4. Гражданский служащий, замещающий должность государственного инспектора Отдела, должен обладать профессиональными умениями:</w:t>
      </w:r>
    </w:p>
    <w:p w:rsidR="0050025C" w:rsidRPr="00646255" w:rsidRDefault="0050025C" w:rsidP="0050025C">
      <w:pPr>
        <w:pStyle w:val="FORMATTEXT"/>
        <w:numPr>
          <w:ilvl w:val="0"/>
          <w:numId w:val="19"/>
        </w:numPr>
        <w:ind w:left="0" w:firstLine="709"/>
        <w:jc w:val="both"/>
        <w:rPr>
          <w:sz w:val="26"/>
          <w:szCs w:val="26"/>
        </w:rPr>
      </w:pPr>
      <w:r w:rsidRPr="00646255">
        <w:rPr>
          <w:sz w:val="26"/>
          <w:szCs w:val="26"/>
        </w:rPr>
        <w:t>выявление и анализ нарушений федеральных норм и правил в области безопасности гидротехнических сооружений;</w:t>
      </w:r>
    </w:p>
    <w:p w:rsidR="0050025C" w:rsidRPr="00646255" w:rsidRDefault="0050025C" w:rsidP="0050025C">
      <w:pPr>
        <w:pStyle w:val="FORMATTEXT"/>
        <w:numPr>
          <w:ilvl w:val="0"/>
          <w:numId w:val="19"/>
        </w:numPr>
        <w:ind w:left="0" w:firstLine="709"/>
        <w:jc w:val="both"/>
        <w:rPr>
          <w:sz w:val="26"/>
          <w:szCs w:val="26"/>
        </w:rPr>
      </w:pPr>
      <w:r w:rsidRPr="00646255">
        <w:rPr>
          <w:sz w:val="26"/>
          <w:szCs w:val="26"/>
        </w:rPr>
        <w:t>рассмотрение декларации безопасности и оформление разрешений на эксплуатацию гидротехнических сооружений.</w:t>
      </w:r>
    </w:p>
    <w:p w:rsidR="0050025C" w:rsidRPr="00646255" w:rsidRDefault="0050025C" w:rsidP="0050025C">
      <w:pPr>
        <w:pStyle w:val="FORMATTEXT"/>
        <w:numPr>
          <w:ilvl w:val="0"/>
          <w:numId w:val="19"/>
        </w:numPr>
        <w:ind w:left="0" w:firstLine="709"/>
        <w:jc w:val="both"/>
        <w:rPr>
          <w:sz w:val="26"/>
          <w:szCs w:val="26"/>
        </w:rPr>
      </w:pPr>
      <w:r w:rsidRPr="00646255">
        <w:rPr>
          <w:sz w:val="26"/>
          <w:szCs w:val="26"/>
        </w:rPr>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50025C" w:rsidRPr="00646255" w:rsidRDefault="0050025C" w:rsidP="0050025C">
      <w:pPr>
        <w:pStyle w:val="FORMATTEXT"/>
        <w:numPr>
          <w:ilvl w:val="0"/>
          <w:numId w:val="19"/>
        </w:numPr>
        <w:ind w:left="0" w:firstLine="709"/>
        <w:jc w:val="both"/>
        <w:rPr>
          <w:sz w:val="26"/>
          <w:szCs w:val="26"/>
        </w:rPr>
      </w:pPr>
      <w:r w:rsidRPr="00646255">
        <w:rPr>
          <w:sz w:val="26"/>
          <w:szCs w:val="26"/>
        </w:rPr>
        <w:t>анализировать и прогнозировать риски аварий на опасных производственных объектах и связанных с такими авариями угроз;</w:t>
      </w:r>
    </w:p>
    <w:p w:rsidR="0050025C" w:rsidRPr="00646255" w:rsidRDefault="0050025C" w:rsidP="0050025C">
      <w:pPr>
        <w:pStyle w:val="FORMATTEXT"/>
        <w:numPr>
          <w:ilvl w:val="0"/>
          <w:numId w:val="19"/>
        </w:numPr>
        <w:ind w:left="0" w:firstLine="709"/>
        <w:jc w:val="both"/>
        <w:rPr>
          <w:sz w:val="26"/>
          <w:szCs w:val="26"/>
        </w:rPr>
      </w:pPr>
      <w:r w:rsidRPr="00646255">
        <w:rPr>
          <w:sz w:val="26"/>
          <w:szCs w:val="26"/>
        </w:rPr>
        <w:t xml:space="preserve">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50025C" w:rsidRPr="00646255" w:rsidRDefault="0050025C" w:rsidP="0050025C">
      <w:pPr>
        <w:pStyle w:val="FORMATTEXT"/>
        <w:numPr>
          <w:ilvl w:val="0"/>
          <w:numId w:val="19"/>
        </w:numPr>
        <w:ind w:left="0" w:firstLine="709"/>
        <w:jc w:val="both"/>
        <w:rPr>
          <w:sz w:val="26"/>
          <w:szCs w:val="26"/>
        </w:rPr>
      </w:pPr>
      <w:r w:rsidRPr="00646255">
        <w:rPr>
          <w:sz w:val="26"/>
          <w:szCs w:val="26"/>
        </w:rPr>
        <w:t>подготавливать и рассматривать материалы дел об административных правонарушениях и применять меры административного воздействия;</w:t>
      </w:r>
    </w:p>
    <w:p w:rsidR="0050025C" w:rsidRPr="00646255" w:rsidRDefault="0050025C" w:rsidP="0050025C">
      <w:pPr>
        <w:pStyle w:val="FORMATTEXT"/>
        <w:numPr>
          <w:ilvl w:val="0"/>
          <w:numId w:val="19"/>
        </w:numPr>
        <w:ind w:left="0" w:firstLine="709"/>
        <w:jc w:val="both"/>
        <w:rPr>
          <w:sz w:val="26"/>
          <w:szCs w:val="26"/>
        </w:rPr>
      </w:pPr>
      <w:r w:rsidRPr="00646255">
        <w:rPr>
          <w:sz w:val="26"/>
          <w:szCs w:val="26"/>
        </w:rPr>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w:t>
      </w:r>
    </w:p>
    <w:p w:rsidR="0050025C" w:rsidRPr="00646255" w:rsidRDefault="0050025C" w:rsidP="0050025C">
      <w:pPr>
        <w:pStyle w:val="FORMATTEXT"/>
        <w:ind w:firstLine="720"/>
        <w:jc w:val="both"/>
        <w:rPr>
          <w:sz w:val="26"/>
          <w:szCs w:val="26"/>
        </w:rPr>
      </w:pPr>
      <w:r w:rsidRPr="00646255">
        <w:rPr>
          <w:sz w:val="26"/>
          <w:szCs w:val="26"/>
        </w:rPr>
        <w:t>2.3.5. Гражданский служащий, замещающий должность государственного инспектора Отдела, должен обладать следующими функциональными знаниями:</w:t>
      </w:r>
    </w:p>
    <w:p w:rsidR="0050025C" w:rsidRPr="00646255" w:rsidRDefault="0050025C" w:rsidP="0050025C">
      <w:pPr>
        <w:pStyle w:val="FORMATTEXT"/>
        <w:numPr>
          <w:ilvl w:val="0"/>
          <w:numId w:val="20"/>
        </w:numPr>
        <w:ind w:left="0" w:firstLine="709"/>
        <w:jc w:val="both"/>
        <w:rPr>
          <w:sz w:val="26"/>
          <w:szCs w:val="26"/>
        </w:rPr>
      </w:pPr>
      <w:r w:rsidRPr="00646255">
        <w:rPr>
          <w:sz w:val="26"/>
          <w:szCs w:val="26"/>
        </w:rPr>
        <w:t>принципы, методы, технологии и механизмы осуществления контроля (надзора);</w:t>
      </w:r>
    </w:p>
    <w:p w:rsidR="0050025C" w:rsidRPr="00646255" w:rsidRDefault="0050025C" w:rsidP="0050025C">
      <w:pPr>
        <w:pStyle w:val="FORMATTEXT"/>
        <w:numPr>
          <w:ilvl w:val="0"/>
          <w:numId w:val="20"/>
        </w:numPr>
        <w:ind w:left="0" w:firstLine="709"/>
        <w:jc w:val="both"/>
        <w:rPr>
          <w:sz w:val="26"/>
          <w:szCs w:val="26"/>
        </w:rPr>
      </w:pPr>
      <w:r w:rsidRPr="00646255">
        <w:rPr>
          <w:sz w:val="26"/>
          <w:szCs w:val="26"/>
        </w:rPr>
        <w:lastRenderedPageBreak/>
        <w:t>виды, назначение и технологии организации проверочных процедур;</w:t>
      </w:r>
    </w:p>
    <w:p w:rsidR="0050025C" w:rsidRPr="00646255" w:rsidRDefault="0050025C" w:rsidP="0050025C">
      <w:pPr>
        <w:pStyle w:val="FORMATTEXT"/>
        <w:numPr>
          <w:ilvl w:val="0"/>
          <w:numId w:val="20"/>
        </w:numPr>
        <w:ind w:left="0" w:firstLine="709"/>
        <w:jc w:val="both"/>
        <w:rPr>
          <w:sz w:val="26"/>
          <w:szCs w:val="26"/>
        </w:rPr>
      </w:pPr>
      <w:r w:rsidRPr="00646255">
        <w:rPr>
          <w:sz w:val="26"/>
          <w:szCs w:val="26"/>
        </w:rPr>
        <w:t>понятие единого реестра проверок, процедура его формирования;</w:t>
      </w:r>
    </w:p>
    <w:p w:rsidR="0050025C" w:rsidRPr="00646255" w:rsidRDefault="0050025C" w:rsidP="0050025C">
      <w:pPr>
        <w:pStyle w:val="FORMATTEXT"/>
        <w:numPr>
          <w:ilvl w:val="0"/>
          <w:numId w:val="20"/>
        </w:numPr>
        <w:ind w:left="0" w:firstLine="709"/>
        <w:jc w:val="both"/>
        <w:rPr>
          <w:sz w:val="26"/>
          <w:szCs w:val="26"/>
        </w:rPr>
      </w:pPr>
      <w:r w:rsidRPr="00646255">
        <w:rPr>
          <w:sz w:val="26"/>
          <w:szCs w:val="26"/>
        </w:rPr>
        <w:t>институт предварительной проверки жалобы и иной информации, поступившей в контрольно-надзорный орган;</w:t>
      </w:r>
    </w:p>
    <w:p w:rsidR="0050025C" w:rsidRPr="00646255" w:rsidRDefault="0050025C" w:rsidP="0050025C">
      <w:pPr>
        <w:pStyle w:val="FORMATTEXT"/>
        <w:numPr>
          <w:ilvl w:val="0"/>
          <w:numId w:val="20"/>
        </w:numPr>
        <w:ind w:left="0" w:firstLine="709"/>
        <w:jc w:val="both"/>
        <w:rPr>
          <w:sz w:val="26"/>
          <w:szCs w:val="26"/>
        </w:rPr>
      </w:pPr>
      <w:r w:rsidRPr="00646255">
        <w:rPr>
          <w:sz w:val="26"/>
          <w:szCs w:val="26"/>
        </w:rPr>
        <w:t>процедура организации проверки: порядок, этапы, инструменты проведения;</w:t>
      </w:r>
    </w:p>
    <w:p w:rsidR="0050025C" w:rsidRPr="00646255" w:rsidRDefault="0050025C" w:rsidP="0050025C">
      <w:pPr>
        <w:pStyle w:val="FORMATTEXT"/>
        <w:numPr>
          <w:ilvl w:val="0"/>
          <w:numId w:val="20"/>
        </w:numPr>
        <w:ind w:left="0" w:firstLine="709"/>
        <w:jc w:val="both"/>
        <w:rPr>
          <w:sz w:val="26"/>
          <w:szCs w:val="26"/>
        </w:rPr>
      </w:pPr>
      <w:r w:rsidRPr="00646255">
        <w:rPr>
          <w:sz w:val="26"/>
          <w:szCs w:val="26"/>
        </w:rPr>
        <w:t>ограничения при проведении проверочных процедур;</w:t>
      </w:r>
    </w:p>
    <w:p w:rsidR="0050025C" w:rsidRPr="00646255" w:rsidRDefault="0050025C" w:rsidP="0050025C">
      <w:pPr>
        <w:pStyle w:val="FORMATTEXT"/>
        <w:numPr>
          <w:ilvl w:val="0"/>
          <w:numId w:val="20"/>
        </w:numPr>
        <w:ind w:left="0" w:firstLine="709"/>
        <w:jc w:val="both"/>
        <w:rPr>
          <w:sz w:val="26"/>
          <w:szCs w:val="26"/>
        </w:rPr>
      </w:pPr>
      <w:r w:rsidRPr="00646255">
        <w:rPr>
          <w:sz w:val="26"/>
          <w:szCs w:val="26"/>
        </w:rPr>
        <w:t>меры, принимаемые по результатам проверки;</w:t>
      </w:r>
    </w:p>
    <w:p w:rsidR="0050025C" w:rsidRPr="00646255" w:rsidRDefault="0050025C" w:rsidP="0050025C">
      <w:pPr>
        <w:pStyle w:val="FORMATTEXT"/>
        <w:numPr>
          <w:ilvl w:val="0"/>
          <w:numId w:val="20"/>
        </w:numPr>
        <w:ind w:left="0" w:firstLine="709"/>
        <w:jc w:val="both"/>
        <w:rPr>
          <w:sz w:val="26"/>
          <w:szCs w:val="26"/>
        </w:rPr>
      </w:pPr>
      <w:r w:rsidRPr="00646255">
        <w:rPr>
          <w:sz w:val="26"/>
          <w:szCs w:val="26"/>
        </w:rPr>
        <w:t>плановые (рейдовые) осмотры;</w:t>
      </w:r>
    </w:p>
    <w:p w:rsidR="0050025C" w:rsidRPr="00646255" w:rsidRDefault="0050025C" w:rsidP="0050025C">
      <w:pPr>
        <w:pStyle w:val="FORMATTEXT"/>
        <w:numPr>
          <w:ilvl w:val="0"/>
          <w:numId w:val="20"/>
        </w:numPr>
        <w:ind w:left="0" w:firstLine="709"/>
        <w:jc w:val="both"/>
        <w:rPr>
          <w:sz w:val="26"/>
          <w:szCs w:val="26"/>
        </w:rPr>
      </w:pPr>
      <w:r w:rsidRPr="00646255">
        <w:rPr>
          <w:sz w:val="26"/>
          <w:szCs w:val="26"/>
        </w:rPr>
        <w:t>основания проведения и особенности внеплановых проверок.</w:t>
      </w:r>
    </w:p>
    <w:p w:rsidR="0050025C" w:rsidRPr="00646255" w:rsidRDefault="0050025C" w:rsidP="0050025C">
      <w:pPr>
        <w:pStyle w:val="FORMATTEXT"/>
        <w:ind w:firstLine="720"/>
        <w:jc w:val="both"/>
        <w:rPr>
          <w:sz w:val="26"/>
          <w:szCs w:val="26"/>
        </w:rPr>
      </w:pPr>
      <w:r w:rsidRPr="00646255">
        <w:rPr>
          <w:sz w:val="26"/>
          <w:szCs w:val="26"/>
        </w:rPr>
        <w:t>2.3.6. Гражданский служащий, замещающий должность государственного инспектора Отдела, должен обладать следующими функциональными умениями:</w:t>
      </w:r>
    </w:p>
    <w:p w:rsidR="0050025C" w:rsidRPr="00646255" w:rsidRDefault="0050025C" w:rsidP="0050025C">
      <w:pPr>
        <w:pStyle w:val="FORMATTEXT"/>
        <w:numPr>
          <w:ilvl w:val="0"/>
          <w:numId w:val="21"/>
        </w:numPr>
        <w:ind w:left="0" w:firstLine="709"/>
        <w:jc w:val="both"/>
        <w:rPr>
          <w:sz w:val="26"/>
          <w:szCs w:val="26"/>
        </w:rPr>
      </w:pPr>
      <w:r w:rsidRPr="00646255">
        <w:rPr>
          <w:sz w:val="26"/>
          <w:szCs w:val="26"/>
        </w:rPr>
        <w:t>проведение плановых и внеплановых документарных (камеральных) проверок (обследований);</w:t>
      </w:r>
    </w:p>
    <w:p w:rsidR="0050025C" w:rsidRPr="00646255" w:rsidRDefault="0050025C" w:rsidP="0050025C">
      <w:pPr>
        <w:pStyle w:val="FORMATTEXT"/>
        <w:numPr>
          <w:ilvl w:val="0"/>
          <w:numId w:val="21"/>
        </w:numPr>
        <w:ind w:left="0" w:firstLine="709"/>
        <w:jc w:val="both"/>
        <w:rPr>
          <w:sz w:val="26"/>
          <w:szCs w:val="26"/>
        </w:rPr>
      </w:pPr>
      <w:r w:rsidRPr="00646255">
        <w:rPr>
          <w:sz w:val="26"/>
          <w:szCs w:val="26"/>
        </w:rPr>
        <w:t>проведение плановых и внеплановых выездных проверок;</w:t>
      </w:r>
    </w:p>
    <w:p w:rsidR="0050025C" w:rsidRPr="00646255" w:rsidRDefault="0050025C" w:rsidP="0050025C">
      <w:pPr>
        <w:pStyle w:val="FORMATTEXT"/>
        <w:numPr>
          <w:ilvl w:val="0"/>
          <w:numId w:val="21"/>
        </w:numPr>
        <w:ind w:left="0" w:firstLine="709"/>
        <w:jc w:val="both"/>
        <w:rPr>
          <w:sz w:val="26"/>
          <w:szCs w:val="26"/>
        </w:rPr>
      </w:pPr>
      <w:r w:rsidRPr="00646255">
        <w:rPr>
          <w:sz w:val="26"/>
          <w:szCs w:val="26"/>
        </w:rPr>
        <w:t>формирование и ведение реестров, кадастров, регистров, перечней, каталогов, лицевых счетов для обеспечения контрольно-надзорных полномочий;</w:t>
      </w:r>
    </w:p>
    <w:p w:rsidR="0050025C" w:rsidRPr="00646255" w:rsidRDefault="0050025C" w:rsidP="0050025C">
      <w:pPr>
        <w:pStyle w:val="FORMATTEXT"/>
        <w:numPr>
          <w:ilvl w:val="0"/>
          <w:numId w:val="21"/>
        </w:numPr>
        <w:ind w:left="0" w:firstLine="709"/>
        <w:jc w:val="both"/>
        <w:rPr>
          <w:sz w:val="26"/>
          <w:szCs w:val="26"/>
        </w:rPr>
      </w:pPr>
      <w:r w:rsidRPr="00646255">
        <w:rPr>
          <w:sz w:val="26"/>
          <w:szCs w:val="26"/>
        </w:rPr>
        <w:t>осуществление контроля исполнения предписаний, решений и других распорядительных документов.</w:t>
      </w:r>
    </w:p>
    <w:p w:rsidR="0050025C" w:rsidRPr="00646255" w:rsidRDefault="0050025C" w:rsidP="0050025C">
      <w:pPr>
        <w:pStyle w:val="FORMATTEXT"/>
        <w:ind w:firstLine="720"/>
        <w:jc w:val="center"/>
        <w:rPr>
          <w:b/>
          <w:bCs/>
          <w:sz w:val="26"/>
          <w:szCs w:val="26"/>
        </w:rPr>
      </w:pPr>
    </w:p>
    <w:p w:rsidR="0050025C" w:rsidRPr="00646255" w:rsidRDefault="0050025C" w:rsidP="0050025C">
      <w:pPr>
        <w:pStyle w:val="FORMATTEXT"/>
        <w:ind w:firstLine="720"/>
        <w:jc w:val="center"/>
        <w:rPr>
          <w:b/>
          <w:bCs/>
          <w:sz w:val="26"/>
          <w:szCs w:val="26"/>
        </w:rPr>
      </w:pPr>
      <w:r w:rsidRPr="00646255">
        <w:rPr>
          <w:b/>
          <w:bCs/>
          <w:sz w:val="26"/>
          <w:szCs w:val="26"/>
          <w:lang w:val="en-US"/>
        </w:rPr>
        <w:t>III</w:t>
      </w:r>
      <w:r w:rsidRPr="00646255">
        <w:rPr>
          <w:b/>
          <w:bCs/>
          <w:sz w:val="26"/>
          <w:szCs w:val="26"/>
        </w:rPr>
        <w:t>. Должностные обязанности</w:t>
      </w:r>
    </w:p>
    <w:p w:rsidR="0050025C" w:rsidRPr="00646255" w:rsidRDefault="0050025C" w:rsidP="0050025C">
      <w:pPr>
        <w:pStyle w:val="FORMATTEXT"/>
        <w:ind w:firstLine="720"/>
        <w:jc w:val="center"/>
        <w:rPr>
          <w:b/>
          <w:bCs/>
          <w:sz w:val="26"/>
          <w:szCs w:val="26"/>
        </w:rPr>
      </w:pPr>
    </w:p>
    <w:p w:rsidR="0050025C" w:rsidRPr="00646255" w:rsidRDefault="0050025C" w:rsidP="0050025C">
      <w:pPr>
        <w:pStyle w:val="FORMATTEXT"/>
        <w:ind w:firstLine="709"/>
        <w:jc w:val="both"/>
        <w:rPr>
          <w:sz w:val="26"/>
          <w:szCs w:val="26"/>
        </w:rPr>
      </w:pPr>
      <w:r w:rsidRPr="00646255">
        <w:rPr>
          <w:sz w:val="26"/>
          <w:szCs w:val="26"/>
        </w:rPr>
        <w:t>3.1. Г</w:t>
      </w:r>
      <w:r w:rsidRPr="00646255">
        <w:rPr>
          <w:bCs/>
          <w:sz w:val="26"/>
          <w:szCs w:val="26"/>
        </w:rPr>
        <w:t>осударственный инспектор От</w:t>
      </w:r>
      <w:r w:rsidRPr="00646255">
        <w:rPr>
          <w:sz w:val="26"/>
          <w:szCs w:val="26"/>
        </w:rPr>
        <w:t>дела обязан:</w:t>
      </w:r>
    </w:p>
    <w:p w:rsidR="0050025C" w:rsidRPr="00646255" w:rsidRDefault="0050025C" w:rsidP="0050025C">
      <w:pPr>
        <w:pStyle w:val="FORMATTEXT"/>
        <w:ind w:firstLine="709"/>
        <w:jc w:val="both"/>
        <w:rPr>
          <w:sz w:val="26"/>
          <w:szCs w:val="26"/>
        </w:rPr>
      </w:pPr>
      <w:r w:rsidRPr="00646255">
        <w:rPr>
          <w:sz w:val="26"/>
          <w:szCs w:val="26"/>
        </w:rPr>
        <w:t xml:space="preserve">3.1.1. </w:t>
      </w:r>
      <w:proofErr w:type="gramStart"/>
      <w:r w:rsidRPr="00646255">
        <w:rPr>
          <w:sz w:val="26"/>
          <w:szCs w:val="26"/>
        </w:rPr>
        <w:t xml:space="preserve">В соответствии со статьей 15 Федерального закона </w:t>
      </w:r>
      <w:r w:rsidRPr="00646255">
        <w:rPr>
          <w:color w:val="000001"/>
          <w:sz w:val="26"/>
          <w:szCs w:val="26"/>
        </w:rPr>
        <w:t xml:space="preserve">Российской Федерации </w:t>
      </w:r>
      <w:r w:rsidRPr="00646255">
        <w:rPr>
          <w:sz w:val="26"/>
          <w:szCs w:val="26"/>
        </w:rPr>
        <w:t>от 27 июля 2004 г. № 79-ФЗ «О государственной гражданской службе Российской Федерации» (Собрание законодательства Российской Федерации, 2004, N 31, ст.3215; 2006, N 6, ст.636; 2007, N 10, ст. 1151; N16, ст. 1828; N 49, ст.6070; 2008, N 13, ст.1186;N 30, ст.3616; N 52, ст.6235; 2009, N29, ст.3597, 3624; N 51, ст.6159; 2010, N 5, ст.459; N 7, ст.704; N 49, ст.6413; 2011, N1, ст.31; N 27, ст.3866; N 29, ст.4295; N 48, ст.6730;N 50, ст.7337) (далее - Федеральный закон №79-ФЗ) обязан:</w:t>
      </w:r>
      <w:proofErr w:type="gramEnd"/>
    </w:p>
    <w:p w:rsidR="0050025C" w:rsidRPr="00646255" w:rsidRDefault="0050025C" w:rsidP="0050025C">
      <w:pPr>
        <w:pStyle w:val="FORMATTEXT"/>
        <w:ind w:firstLine="720"/>
        <w:jc w:val="both"/>
        <w:rPr>
          <w:sz w:val="26"/>
          <w:szCs w:val="26"/>
        </w:rPr>
      </w:pPr>
      <w:r w:rsidRPr="00646255">
        <w:rPr>
          <w:sz w:val="26"/>
          <w:szCs w:val="26"/>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административные регламенты Федеральной государственной службы по экологическому, технологическому и атомному надзору и обеспечивать их исполнение;</w:t>
      </w:r>
    </w:p>
    <w:p w:rsidR="0050025C" w:rsidRPr="00646255" w:rsidRDefault="0050025C" w:rsidP="0050025C">
      <w:pPr>
        <w:pStyle w:val="FORMATTEXT"/>
        <w:ind w:firstLine="720"/>
        <w:jc w:val="both"/>
        <w:rPr>
          <w:sz w:val="26"/>
          <w:szCs w:val="26"/>
        </w:rPr>
      </w:pPr>
      <w:r w:rsidRPr="00646255">
        <w:rPr>
          <w:sz w:val="26"/>
          <w:szCs w:val="26"/>
        </w:rPr>
        <w:t>исполнять должностные обязанности в соответствии с должностным регламентом;</w:t>
      </w:r>
    </w:p>
    <w:p w:rsidR="0050025C" w:rsidRPr="00646255" w:rsidRDefault="0050025C" w:rsidP="0050025C">
      <w:pPr>
        <w:pStyle w:val="FORMATTEXT"/>
        <w:ind w:firstLine="720"/>
        <w:jc w:val="both"/>
        <w:rPr>
          <w:sz w:val="26"/>
          <w:szCs w:val="26"/>
        </w:rPr>
      </w:pPr>
      <w:r w:rsidRPr="00646255">
        <w:rPr>
          <w:sz w:val="26"/>
          <w:szCs w:val="26"/>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50025C" w:rsidRPr="00646255" w:rsidRDefault="0050025C" w:rsidP="0050025C">
      <w:pPr>
        <w:pStyle w:val="FORMATTEXT"/>
        <w:ind w:firstLine="720"/>
        <w:jc w:val="both"/>
        <w:rPr>
          <w:sz w:val="26"/>
          <w:szCs w:val="26"/>
        </w:rPr>
      </w:pPr>
      <w:r w:rsidRPr="00646255">
        <w:rPr>
          <w:sz w:val="26"/>
          <w:szCs w:val="26"/>
        </w:rPr>
        <w:t>соблюдать при исполнении должностных обязанностей права и законные интересы граждан и организаций;</w:t>
      </w:r>
    </w:p>
    <w:p w:rsidR="0050025C" w:rsidRPr="00646255" w:rsidRDefault="0050025C" w:rsidP="0050025C">
      <w:pPr>
        <w:pStyle w:val="FORMATTEXT"/>
        <w:ind w:firstLine="720"/>
        <w:jc w:val="both"/>
        <w:rPr>
          <w:sz w:val="26"/>
          <w:szCs w:val="26"/>
        </w:rPr>
      </w:pPr>
      <w:r w:rsidRPr="00646255">
        <w:rPr>
          <w:sz w:val="26"/>
          <w:szCs w:val="26"/>
        </w:rPr>
        <w:t>соблюдать служебный распорядок Забайкальского управления Ростехнадзора.</w:t>
      </w:r>
    </w:p>
    <w:p w:rsidR="0050025C" w:rsidRPr="00646255" w:rsidRDefault="0050025C" w:rsidP="0050025C">
      <w:pPr>
        <w:pStyle w:val="FORMATTEXT"/>
        <w:ind w:firstLine="720"/>
        <w:jc w:val="both"/>
        <w:rPr>
          <w:sz w:val="26"/>
          <w:szCs w:val="26"/>
        </w:rPr>
      </w:pPr>
      <w:r w:rsidRPr="00646255">
        <w:rPr>
          <w:sz w:val="26"/>
          <w:szCs w:val="26"/>
        </w:rPr>
        <w:t>поддерживать уровень квалификации, необходимый для надлежащего исполнения должностных обязанностей;</w:t>
      </w:r>
    </w:p>
    <w:p w:rsidR="0050025C" w:rsidRPr="00646255" w:rsidRDefault="0050025C" w:rsidP="0050025C">
      <w:pPr>
        <w:pStyle w:val="FORMATTEXT"/>
        <w:ind w:firstLine="720"/>
        <w:jc w:val="both"/>
        <w:rPr>
          <w:sz w:val="26"/>
          <w:szCs w:val="26"/>
        </w:rPr>
      </w:pPr>
      <w:r w:rsidRPr="00646255">
        <w:rPr>
          <w:sz w:val="26"/>
          <w:szCs w:val="26"/>
        </w:rPr>
        <w:t xml:space="preserve">не разглашать сведения, составляющие государственную и иную </w:t>
      </w:r>
      <w:r w:rsidRPr="00646255">
        <w:rPr>
          <w:sz w:val="26"/>
          <w:szCs w:val="26"/>
        </w:rPr>
        <w:lastRenderedPageBreak/>
        <w:t>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0025C" w:rsidRPr="00646255" w:rsidRDefault="0050025C" w:rsidP="0050025C">
      <w:pPr>
        <w:pStyle w:val="FORMATTEXT"/>
        <w:ind w:firstLine="720"/>
        <w:jc w:val="both"/>
        <w:rPr>
          <w:sz w:val="26"/>
          <w:szCs w:val="26"/>
        </w:rPr>
      </w:pPr>
      <w:r w:rsidRPr="00646255">
        <w:rPr>
          <w:sz w:val="26"/>
          <w:szCs w:val="26"/>
        </w:rPr>
        <w:t>беречь государственное имущество, в том числе предоставленное ему для исполнения должностных обязанностей;</w:t>
      </w:r>
    </w:p>
    <w:p w:rsidR="0050025C" w:rsidRPr="00646255" w:rsidRDefault="0050025C" w:rsidP="0050025C">
      <w:pPr>
        <w:pStyle w:val="FORMATTEXT"/>
        <w:ind w:firstLine="720"/>
        <w:jc w:val="both"/>
        <w:rPr>
          <w:sz w:val="26"/>
          <w:szCs w:val="26"/>
        </w:rPr>
      </w:pPr>
      <w:r w:rsidRPr="00646255">
        <w:rPr>
          <w:sz w:val="26"/>
          <w:szCs w:val="26"/>
        </w:rPr>
        <w:t>представлять в установленном порядке предусмотренные федеральным законом сведения о себе и членах своей семьи;</w:t>
      </w:r>
    </w:p>
    <w:p w:rsidR="0050025C" w:rsidRPr="00646255" w:rsidRDefault="0050025C" w:rsidP="0050025C">
      <w:pPr>
        <w:pStyle w:val="FORMATTEXT"/>
        <w:ind w:firstLine="720"/>
        <w:jc w:val="both"/>
        <w:rPr>
          <w:sz w:val="26"/>
          <w:szCs w:val="26"/>
        </w:rPr>
      </w:pPr>
      <w:r w:rsidRPr="00646255">
        <w:rPr>
          <w:sz w:val="26"/>
          <w:szCs w:val="26"/>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50025C" w:rsidRPr="00646255" w:rsidRDefault="0050025C" w:rsidP="0050025C">
      <w:pPr>
        <w:pStyle w:val="FORMATTEXT"/>
        <w:ind w:firstLine="720"/>
        <w:jc w:val="both"/>
        <w:rPr>
          <w:sz w:val="26"/>
          <w:szCs w:val="26"/>
        </w:rPr>
      </w:pPr>
      <w:r w:rsidRPr="00646255">
        <w:rPr>
          <w:sz w:val="26"/>
          <w:szCs w:val="26"/>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50025C" w:rsidRPr="00646255" w:rsidRDefault="0050025C" w:rsidP="0050025C">
      <w:pPr>
        <w:pStyle w:val="FORMATTEXT"/>
        <w:ind w:firstLine="720"/>
        <w:jc w:val="both"/>
        <w:rPr>
          <w:sz w:val="26"/>
          <w:szCs w:val="26"/>
        </w:rPr>
      </w:pPr>
      <w:r w:rsidRPr="00646255">
        <w:rPr>
          <w:sz w:val="26"/>
          <w:szCs w:val="26"/>
        </w:rPr>
        <w:t>сообщать руководителю Забайкальского управления Ростехнадзора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50025C" w:rsidRPr="00646255" w:rsidRDefault="0050025C" w:rsidP="0050025C">
      <w:pPr>
        <w:pStyle w:val="FORMATTEXT"/>
        <w:ind w:firstLine="720"/>
        <w:jc w:val="both"/>
        <w:rPr>
          <w:sz w:val="26"/>
          <w:szCs w:val="26"/>
        </w:rPr>
      </w:pPr>
      <w:r w:rsidRPr="00646255">
        <w:rPr>
          <w:sz w:val="26"/>
          <w:szCs w:val="26"/>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50025C" w:rsidRPr="00646255" w:rsidRDefault="0050025C" w:rsidP="0050025C">
      <w:pPr>
        <w:pStyle w:val="FORMATTEXT"/>
        <w:ind w:firstLine="720"/>
        <w:jc w:val="both"/>
        <w:rPr>
          <w:sz w:val="26"/>
          <w:szCs w:val="26"/>
        </w:rPr>
      </w:pPr>
      <w:r w:rsidRPr="00646255">
        <w:rPr>
          <w:sz w:val="26"/>
          <w:szCs w:val="26"/>
        </w:rPr>
        <w:t>принимать участие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50025C" w:rsidRPr="00646255" w:rsidRDefault="0050025C" w:rsidP="0050025C">
      <w:pPr>
        <w:pStyle w:val="FORMATTEXT"/>
        <w:ind w:firstLine="720"/>
        <w:jc w:val="both"/>
        <w:rPr>
          <w:sz w:val="26"/>
          <w:szCs w:val="26"/>
        </w:rPr>
      </w:pPr>
      <w:r w:rsidRPr="00646255">
        <w:rPr>
          <w:sz w:val="26"/>
          <w:szCs w:val="26"/>
        </w:rPr>
        <w:t>по поручению руководства Забайкальского управления Ростехнадзора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Забайкальское управление Ростехнадзора;</w:t>
      </w:r>
    </w:p>
    <w:p w:rsidR="0050025C" w:rsidRPr="00646255" w:rsidRDefault="0050025C" w:rsidP="0050025C">
      <w:pPr>
        <w:pStyle w:val="FORMATTEXT"/>
        <w:ind w:firstLine="720"/>
        <w:jc w:val="both"/>
        <w:rPr>
          <w:sz w:val="26"/>
          <w:szCs w:val="26"/>
        </w:rPr>
      </w:pPr>
      <w:r w:rsidRPr="00646255">
        <w:rPr>
          <w:sz w:val="26"/>
          <w:szCs w:val="26"/>
        </w:rPr>
        <w:t>рассматривать устные или письменные обращения граждан и юридических лиц в соответствии с компетенцией отдела в соответствии с требованиями Федерального закона от 2 мая 2006 г. № 59 – ФЗ «О порядке рассмотрения обращений граждан Российской Федерации».</w:t>
      </w:r>
    </w:p>
    <w:p w:rsidR="0050025C" w:rsidRPr="00646255" w:rsidRDefault="0050025C" w:rsidP="0050025C">
      <w:pPr>
        <w:pStyle w:val="FORMATTEXT"/>
        <w:ind w:firstLine="720"/>
        <w:jc w:val="both"/>
        <w:rPr>
          <w:sz w:val="26"/>
          <w:szCs w:val="26"/>
        </w:rPr>
      </w:pPr>
      <w:r w:rsidRPr="00646255">
        <w:rPr>
          <w:sz w:val="26"/>
          <w:szCs w:val="26"/>
        </w:rPr>
        <w:t>3.1.2.  Государственный инспектор Отдела обязан:</w:t>
      </w:r>
    </w:p>
    <w:p w:rsidR="0050025C" w:rsidRPr="00646255" w:rsidRDefault="0050025C" w:rsidP="0050025C">
      <w:pPr>
        <w:pStyle w:val="ConsPlusTitle"/>
        <w:widowControl/>
        <w:ind w:firstLine="720"/>
        <w:jc w:val="both"/>
        <w:rPr>
          <w:b w:val="0"/>
          <w:bCs w:val="0"/>
          <w:color w:val="000000"/>
          <w:sz w:val="26"/>
          <w:szCs w:val="26"/>
        </w:rPr>
      </w:pPr>
      <w:r w:rsidRPr="00646255">
        <w:rPr>
          <w:b w:val="0"/>
          <w:bCs w:val="0"/>
          <w:sz w:val="26"/>
          <w:szCs w:val="26"/>
        </w:rPr>
        <w:t xml:space="preserve">осуществлять в установленном порядке </w:t>
      </w:r>
      <w:r w:rsidRPr="00646255">
        <w:rPr>
          <w:b w:val="0"/>
          <w:bCs w:val="0"/>
          <w:color w:val="000000"/>
          <w:sz w:val="26"/>
          <w:szCs w:val="26"/>
        </w:rPr>
        <w:t>федеральный государственный надзор в области безопасности гидротехнических сооружений за техническим состоянием и безопасной эксплуатацией гидротехнических сооружений (далее ГТС), объектов промышленности, энергетики и водохозяйственных комплексов;</w:t>
      </w:r>
    </w:p>
    <w:p w:rsidR="0050025C" w:rsidRPr="00646255" w:rsidRDefault="0050025C" w:rsidP="0050025C">
      <w:pPr>
        <w:pStyle w:val="ConsPlusTitle"/>
        <w:widowControl/>
        <w:ind w:firstLine="720"/>
        <w:jc w:val="both"/>
        <w:rPr>
          <w:b w:val="0"/>
          <w:bCs w:val="0"/>
          <w:color w:val="000000"/>
          <w:sz w:val="26"/>
          <w:szCs w:val="26"/>
        </w:rPr>
      </w:pPr>
      <w:r w:rsidRPr="00646255">
        <w:rPr>
          <w:b w:val="0"/>
          <w:bCs w:val="0"/>
          <w:color w:val="000000"/>
          <w:sz w:val="26"/>
          <w:szCs w:val="26"/>
        </w:rPr>
        <w:t xml:space="preserve">осуществлять надзор и </w:t>
      </w:r>
      <w:proofErr w:type="gramStart"/>
      <w:r w:rsidRPr="00646255">
        <w:rPr>
          <w:b w:val="0"/>
          <w:bCs w:val="0"/>
          <w:color w:val="000000"/>
          <w:sz w:val="26"/>
          <w:szCs w:val="26"/>
        </w:rPr>
        <w:t>контроль за</w:t>
      </w:r>
      <w:proofErr w:type="gramEnd"/>
      <w:r w:rsidRPr="00646255">
        <w:rPr>
          <w:b w:val="0"/>
          <w:bCs w:val="0"/>
          <w:color w:val="000000"/>
          <w:sz w:val="26"/>
          <w:szCs w:val="26"/>
        </w:rPr>
        <w:t xml:space="preserve"> соблюдением поднадзорными предприятиями, юридическими лицами и индивидуальными предпринимателями требований норм и правил эксплуатации ГТС;</w:t>
      </w:r>
    </w:p>
    <w:p w:rsidR="0050025C" w:rsidRPr="00646255" w:rsidRDefault="0050025C" w:rsidP="0050025C">
      <w:pPr>
        <w:pStyle w:val="ConsPlusTitle"/>
        <w:widowControl/>
        <w:ind w:firstLine="720"/>
        <w:jc w:val="both"/>
        <w:rPr>
          <w:b w:val="0"/>
          <w:bCs w:val="0"/>
          <w:sz w:val="26"/>
          <w:szCs w:val="26"/>
        </w:rPr>
      </w:pPr>
      <w:proofErr w:type="gramStart"/>
      <w:r w:rsidRPr="00646255">
        <w:rPr>
          <w:b w:val="0"/>
          <w:bCs w:val="0"/>
          <w:sz w:val="26"/>
          <w:szCs w:val="26"/>
        </w:rPr>
        <w:t xml:space="preserve">рассматривать декларации безопасности поднадзорных гидротехнических сооружений </w:t>
      </w:r>
      <w:r w:rsidRPr="00646255">
        <w:rPr>
          <w:b w:val="0"/>
          <w:bCs w:val="0"/>
          <w:sz w:val="26"/>
          <w:szCs w:val="26"/>
          <w:lang w:val="en-US"/>
        </w:rPr>
        <w:t>III</w:t>
      </w:r>
      <w:r w:rsidRPr="00646255">
        <w:rPr>
          <w:b w:val="0"/>
          <w:sz w:val="26"/>
          <w:szCs w:val="26"/>
        </w:rPr>
        <w:t xml:space="preserve">  класса (за исключением ограждающих хранилищ жидких отходов)</w:t>
      </w:r>
      <w:r w:rsidRPr="00646255">
        <w:rPr>
          <w:b w:val="0"/>
          <w:bCs w:val="0"/>
          <w:sz w:val="26"/>
          <w:szCs w:val="26"/>
        </w:rPr>
        <w:t xml:space="preserve"> и  </w:t>
      </w:r>
      <w:r w:rsidRPr="00646255">
        <w:rPr>
          <w:b w:val="0"/>
          <w:bCs w:val="0"/>
          <w:sz w:val="26"/>
          <w:szCs w:val="26"/>
          <w:lang w:val="en-US"/>
        </w:rPr>
        <w:t>IV</w:t>
      </w:r>
      <w:r w:rsidRPr="00646255">
        <w:rPr>
          <w:b w:val="0"/>
          <w:bCs w:val="0"/>
          <w:sz w:val="26"/>
          <w:szCs w:val="26"/>
        </w:rPr>
        <w:t xml:space="preserve"> класса</w:t>
      </w:r>
      <w:r w:rsidRPr="00646255">
        <w:rPr>
          <w:b w:val="0"/>
          <w:sz w:val="26"/>
          <w:szCs w:val="26"/>
        </w:rPr>
        <w:t>, а также</w:t>
      </w:r>
      <w:r w:rsidRPr="00646255">
        <w:rPr>
          <w:b w:val="0"/>
          <w:bCs w:val="0"/>
          <w:sz w:val="26"/>
          <w:szCs w:val="26"/>
        </w:rPr>
        <w:t xml:space="preserve">, заключения экспертных комиссий на эти декларации безопасности и вносить проект решения об их утверждении или отказе в утверждении в соответствии с требованиями Административного регламента Федеральной службы по экологическому, технологическому и атомному надзору </w:t>
      </w:r>
      <w:r w:rsidRPr="00646255">
        <w:rPr>
          <w:b w:val="0"/>
          <w:bCs w:val="0"/>
          <w:sz w:val="26"/>
          <w:szCs w:val="26"/>
        </w:rPr>
        <w:lastRenderedPageBreak/>
        <w:t>по предоставлению государственной услуги по утверждению деклараций безопасности поднадзорных</w:t>
      </w:r>
      <w:proofErr w:type="gramEnd"/>
      <w:r w:rsidRPr="00646255">
        <w:rPr>
          <w:b w:val="0"/>
          <w:bCs w:val="0"/>
          <w:sz w:val="26"/>
          <w:szCs w:val="26"/>
        </w:rPr>
        <w:t xml:space="preserve"> гидротехнических сооружений, находящихся в эксплуатации, утвержденного приказом Ростехнадзора от 12 августа 2015 года № 312 (</w:t>
      </w:r>
      <w:r w:rsidRPr="00646255">
        <w:rPr>
          <w:b w:val="0"/>
          <w:bCs w:val="0"/>
          <w:sz w:val="26"/>
          <w:szCs w:val="26"/>
          <w:lang w:val="en-US"/>
        </w:rPr>
        <w:t>c</w:t>
      </w:r>
      <w:r w:rsidRPr="00646255">
        <w:rPr>
          <w:b w:val="0"/>
          <w:bCs w:val="0"/>
          <w:sz w:val="26"/>
          <w:szCs w:val="26"/>
        </w:rPr>
        <w:t xml:space="preserve"> изменениями на 30 июня 2017 года);</w:t>
      </w:r>
    </w:p>
    <w:p w:rsidR="0050025C" w:rsidRPr="00646255" w:rsidRDefault="0050025C" w:rsidP="0050025C">
      <w:pPr>
        <w:pStyle w:val="ConsPlusTitle"/>
        <w:widowControl/>
        <w:ind w:firstLine="720"/>
        <w:jc w:val="both"/>
        <w:rPr>
          <w:b w:val="0"/>
          <w:bCs w:val="0"/>
          <w:sz w:val="26"/>
          <w:szCs w:val="26"/>
        </w:rPr>
      </w:pPr>
      <w:proofErr w:type="gramStart"/>
      <w:r w:rsidRPr="00646255">
        <w:rPr>
          <w:b w:val="0"/>
          <w:bCs w:val="0"/>
          <w:sz w:val="26"/>
          <w:szCs w:val="26"/>
        </w:rPr>
        <w:t xml:space="preserve">участвовать в подготовке выдачи разрешений на эксплуатацию поднадзорных ГТС </w:t>
      </w:r>
      <w:r w:rsidRPr="00646255">
        <w:rPr>
          <w:b w:val="0"/>
          <w:bCs w:val="0"/>
          <w:sz w:val="26"/>
          <w:szCs w:val="26"/>
          <w:lang w:val="en-US"/>
        </w:rPr>
        <w:t>III</w:t>
      </w:r>
      <w:r w:rsidRPr="00646255">
        <w:rPr>
          <w:b w:val="0"/>
          <w:bCs w:val="0"/>
          <w:sz w:val="26"/>
          <w:szCs w:val="26"/>
        </w:rPr>
        <w:t xml:space="preserve"> класса  </w:t>
      </w:r>
      <w:r w:rsidRPr="00646255">
        <w:rPr>
          <w:b w:val="0"/>
          <w:sz w:val="26"/>
          <w:szCs w:val="26"/>
        </w:rPr>
        <w:t>(за исключением ограждающих хранилищ жидких отходов)</w:t>
      </w:r>
      <w:r w:rsidRPr="00646255">
        <w:rPr>
          <w:b w:val="0"/>
          <w:bCs w:val="0"/>
          <w:sz w:val="26"/>
          <w:szCs w:val="26"/>
        </w:rPr>
        <w:t xml:space="preserve"> и</w:t>
      </w:r>
      <w:r w:rsidRPr="00646255">
        <w:rPr>
          <w:b w:val="0"/>
          <w:bCs w:val="0"/>
          <w:sz w:val="26"/>
          <w:szCs w:val="26"/>
          <w:lang w:val="en-US"/>
        </w:rPr>
        <w:t>IV</w:t>
      </w:r>
      <w:r w:rsidRPr="00646255">
        <w:rPr>
          <w:b w:val="0"/>
          <w:bCs w:val="0"/>
          <w:sz w:val="26"/>
          <w:szCs w:val="26"/>
        </w:rPr>
        <w:t xml:space="preserve"> класса в соответствии с требованиями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выдаче разрешений на эксплуатацию гидротехнических сооружений (за исключением судоходных и портовых гидротехнических сооружений), утвержденного приказом Ростехнадзора от 2 октября 2015 года № 394</w:t>
      </w:r>
      <w:proofErr w:type="gramEnd"/>
      <w:r w:rsidRPr="00646255">
        <w:rPr>
          <w:b w:val="0"/>
          <w:bCs w:val="0"/>
          <w:sz w:val="26"/>
          <w:szCs w:val="26"/>
        </w:rPr>
        <w:t xml:space="preserve"> (</w:t>
      </w:r>
      <w:proofErr w:type="gramStart"/>
      <w:r w:rsidRPr="00646255">
        <w:rPr>
          <w:b w:val="0"/>
          <w:bCs w:val="0"/>
          <w:sz w:val="26"/>
          <w:szCs w:val="26"/>
          <w:lang w:val="en-US"/>
        </w:rPr>
        <w:t>c</w:t>
      </w:r>
      <w:proofErr w:type="gramEnd"/>
      <w:r w:rsidRPr="00646255">
        <w:rPr>
          <w:b w:val="0"/>
          <w:bCs w:val="0"/>
          <w:sz w:val="26"/>
          <w:szCs w:val="26"/>
        </w:rPr>
        <w:t xml:space="preserve"> изменениями на 30 июня 2017 года);</w:t>
      </w:r>
    </w:p>
    <w:p w:rsidR="0050025C" w:rsidRPr="00646255" w:rsidRDefault="0050025C" w:rsidP="0050025C">
      <w:pPr>
        <w:pStyle w:val="3"/>
        <w:spacing w:after="0"/>
        <w:jc w:val="both"/>
        <w:rPr>
          <w:rFonts w:ascii="Times New Roman" w:hAnsi="Times New Roman"/>
          <w:spacing w:val="2"/>
          <w:sz w:val="26"/>
          <w:szCs w:val="26"/>
        </w:rPr>
      </w:pPr>
      <w:proofErr w:type="gramStart"/>
      <w:r w:rsidRPr="00646255">
        <w:rPr>
          <w:rFonts w:ascii="Times New Roman" w:hAnsi="Times New Roman"/>
          <w:sz w:val="26"/>
          <w:szCs w:val="26"/>
        </w:rPr>
        <w:t>участвовать в рассмотрении и подготовке для согласования правил эксплуатации гидротехнического сооружения согласно требованиям Административного регламента Федеральной службы по экологическому, технологическому и атомному надзору по предоставлению государственной услуги по согласованию правил эксплуатации гидротехнических сооружений (за исключением судоходных и портовых гидротехнических сооружений), утвержденного приказом Ростехнадзора от 3 ноября 2015 года № 447 (в ред. от 30.06.2018г.) и планов мероприятий по обеспечению безопасности</w:t>
      </w:r>
      <w:proofErr w:type="gramEnd"/>
      <w:r w:rsidRPr="00646255">
        <w:rPr>
          <w:rFonts w:ascii="Times New Roman" w:hAnsi="Times New Roman"/>
          <w:sz w:val="26"/>
          <w:szCs w:val="26"/>
        </w:rPr>
        <w:t xml:space="preserve"> гидротехнического сооружения, которое не имеет собственника или собственник которого неизвестен либо от права </w:t>
      </w:r>
      <w:proofErr w:type="gramStart"/>
      <w:r w:rsidRPr="00646255">
        <w:rPr>
          <w:rFonts w:ascii="Times New Roman" w:hAnsi="Times New Roman"/>
          <w:sz w:val="26"/>
          <w:szCs w:val="26"/>
        </w:rPr>
        <w:t>собственности</w:t>
      </w:r>
      <w:proofErr w:type="gramEnd"/>
      <w:r w:rsidRPr="00646255">
        <w:rPr>
          <w:rFonts w:ascii="Times New Roman" w:hAnsi="Times New Roman"/>
          <w:sz w:val="26"/>
          <w:szCs w:val="26"/>
        </w:rPr>
        <w:t xml:space="preserve"> на которое  собственник отказался;</w:t>
      </w:r>
    </w:p>
    <w:p w:rsidR="0050025C" w:rsidRPr="00646255" w:rsidRDefault="0050025C" w:rsidP="0050025C">
      <w:pPr>
        <w:pStyle w:val="ConsPlusTitle"/>
        <w:widowControl/>
        <w:ind w:firstLine="720"/>
        <w:jc w:val="both"/>
        <w:rPr>
          <w:b w:val="0"/>
          <w:bCs w:val="0"/>
          <w:sz w:val="26"/>
          <w:szCs w:val="26"/>
        </w:rPr>
      </w:pPr>
      <w:r w:rsidRPr="00646255">
        <w:rPr>
          <w:b w:val="0"/>
          <w:bCs w:val="0"/>
          <w:sz w:val="26"/>
          <w:szCs w:val="26"/>
        </w:rPr>
        <w:t>принимать участие в расследовании аварий, технологических нарушений и несчастных случаев на подконтрольных объектах, а также разработке мероприятий по их устранению и предупреждению;</w:t>
      </w:r>
    </w:p>
    <w:p w:rsidR="0050025C" w:rsidRPr="00646255" w:rsidRDefault="0050025C" w:rsidP="0050025C">
      <w:pPr>
        <w:pStyle w:val="ConsPlusTitle"/>
        <w:widowControl/>
        <w:ind w:firstLine="720"/>
        <w:jc w:val="both"/>
        <w:rPr>
          <w:b w:val="0"/>
          <w:bCs w:val="0"/>
          <w:sz w:val="26"/>
          <w:szCs w:val="26"/>
        </w:rPr>
      </w:pPr>
      <w:r w:rsidRPr="00646255">
        <w:rPr>
          <w:b w:val="0"/>
          <w:bCs w:val="0"/>
          <w:sz w:val="26"/>
          <w:szCs w:val="26"/>
        </w:rPr>
        <w:t>осуществлять контроль и надзор за готовностью организаций, эксплуатирующих гидротехнические сооружения к локализации и ликвидации аварий;</w:t>
      </w:r>
    </w:p>
    <w:p w:rsidR="0050025C" w:rsidRPr="00646255" w:rsidRDefault="0050025C" w:rsidP="0050025C">
      <w:pPr>
        <w:pStyle w:val="ConsPlusTitle"/>
        <w:widowControl/>
        <w:ind w:firstLine="720"/>
        <w:jc w:val="both"/>
        <w:rPr>
          <w:b w:val="0"/>
          <w:bCs w:val="0"/>
          <w:sz w:val="26"/>
          <w:szCs w:val="26"/>
        </w:rPr>
      </w:pPr>
      <w:r w:rsidRPr="00646255">
        <w:rPr>
          <w:b w:val="0"/>
          <w:bCs w:val="0"/>
          <w:sz w:val="26"/>
          <w:szCs w:val="26"/>
        </w:rPr>
        <w:t>осуществлять контроль и надзор за правильностью технического расследования причин аварий на поднадзорных объектах и гидротехнических сооружениях, достаточностью мер, принимаемых по результатам расследования;</w:t>
      </w:r>
    </w:p>
    <w:p w:rsidR="0050025C" w:rsidRPr="00646255" w:rsidRDefault="0050025C" w:rsidP="0050025C">
      <w:pPr>
        <w:pStyle w:val="ConsPlusTitle"/>
        <w:widowControl/>
        <w:ind w:firstLine="720"/>
        <w:jc w:val="both"/>
        <w:rPr>
          <w:b w:val="0"/>
          <w:bCs w:val="0"/>
          <w:sz w:val="26"/>
          <w:szCs w:val="26"/>
        </w:rPr>
      </w:pPr>
      <w:r w:rsidRPr="00646255">
        <w:rPr>
          <w:b w:val="0"/>
          <w:bCs w:val="0"/>
          <w:sz w:val="26"/>
          <w:szCs w:val="26"/>
        </w:rPr>
        <w:t xml:space="preserve">осуществляет надзор и </w:t>
      </w:r>
      <w:proofErr w:type="gramStart"/>
      <w:r w:rsidRPr="00646255">
        <w:rPr>
          <w:b w:val="0"/>
          <w:bCs w:val="0"/>
          <w:sz w:val="26"/>
          <w:szCs w:val="26"/>
        </w:rPr>
        <w:t>контроль за</w:t>
      </w:r>
      <w:proofErr w:type="gramEnd"/>
      <w:r w:rsidRPr="00646255">
        <w:rPr>
          <w:b w:val="0"/>
          <w:bCs w:val="0"/>
          <w:sz w:val="26"/>
          <w:szCs w:val="26"/>
        </w:rPr>
        <w:t xml:space="preserve"> техническим состоянием и безопасной эксплуатацией оборудования, зданий, сооружений, контрольно- измерительных приборов на ГТС;</w:t>
      </w:r>
    </w:p>
    <w:p w:rsidR="0050025C" w:rsidRPr="00646255" w:rsidRDefault="0050025C" w:rsidP="0050025C">
      <w:pPr>
        <w:pStyle w:val="ConsPlusTitle"/>
        <w:widowControl/>
        <w:ind w:firstLine="720"/>
        <w:jc w:val="both"/>
        <w:rPr>
          <w:b w:val="0"/>
          <w:bCs w:val="0"/>
          <w:sz w:val="26"/>
          <w:szCs w:val="26"/>
        </w:rPr>
      </w:pPr>
      <w:r w:rsidRPr="00646255">
        <w:rPr>
          <w:b w:val="0"/>
          <w:bCs w:val="0"/>
          <w:sz w:val="26"/>
          <w:szCs w:val="26"/>
        </w:rPr>
        <w:t xml:space="preserve">осуществляет </w:t>
      </w:r>
      <w:proofErr w:type="gramStart"/>
      <w:r w:rsidRPr="00646255">
        <w:rPr>
          <w:b w:val="0"/>
          <w:bCs w:val="0"/>
          <w:sz w:val="26"/>
          <w:szCs w:val="26"/>
        </w:rPr>
        <w:t>надзор</w:t>
      </w:r>
      <w:proofErr w:type="gramEnd"/>
      <w:r w:rsidRPr="00646255">
        <w:rPr>
          <w:b w:val="0"/>
          <w:bCs w:val="0"/>
          <w:sz w:val="26"/>
          <w:szCs w:val="26"/>
        </w:rPr>
        <w:t xml:space="preserve"> и контроль за выполнением поднадзорными предприятиями требований правил эксплуатации, охраны труда и техники безопасности при эксплуатации оборудования, зданий и сооружений ГТС;</w:t>
      </w:r>
    </w:p>
    <w:p w:rsidR="0050025C" w:rsidRPr="00646255" w:rsidRDefault="0050025C" w:rsidP="0050025C">
      <w:pPr>
        <w:pStyle w:val="ConsPlusTitle"/>
        <w:widowControl/>
        <w:ind w:firstLine="720"/>
        <w:jc w:val="both"/>
        <w:rPr>
          <w:b w:val="0"/>
          <w:bCs w:val="0"/>
          <w:sz w:val="26"/>
          <w:szCs w:val="26"/>
        </w:rPr>
      </w:pPr>
      <w:r w:rsidRPr="00646255">
        <w:rPr>
          <w:b w:val="0"/>
          <w:bCs w:val="0"/>
          <w:sz w:val="26"/>
          <w:szCs w:val="26"/>
        </w:rPr>
        <w:t>участвовать в подготовке информации по требованию Управления для обеспечения взаимодействия с руководящим составом и сотрудниками аппарата главного Федерального государственного инспектора по Республике Бурятия, органов исполнительной власти Республики Бурятия;</w:t>
      </w:r>
    </w:p>
    <w:p w:rsidR="0050025C" w:rsidRPr="00646255" w:rsidRDefault="0050025C" w:rsidP="0050025C">
      <w:pPr>
        <w:pStyle w:val="ConsPlusTitle"/>
        <w:widowControl/>
        <w:ind w:firstLine="720"/>
        <w:jc w:val="both"/>
        <w:rPr>
          <w:b w:val="0"/>
          <w:bCs w:val="0"/>
          <w:sz w:val="26"/>
          <w:szCs w:val="26"/>
        </w:rPr>
      </w:pPr>
      <w:r w:rsidRPr="00646255">
        <w:rPr>
          <w:b w:val="0"/>
          <w:bCs w:val="0"/>
          <w:sz w:val="26"/>
          <w:szCs w:val="26"/>
        </w:rPr>
        <w:t xml:space="preserve">осуществлять </w:t>
      </w:r>
      <w:proofErr w:type="gramStart"/>
      <w:r w:rsidRPr="00646255">
        <w:rPr>
          <w:b w:val="0"/>
          <w:bCs w:val="0"/>
          <w:sz w:val="26"/>
          <w:szCs w:val="26"/>
        </w:rPr>
        <w:t>контроль за</w:t>
      </w:r>
      <w:proofErr w:type="gramEnd"/>
      <w:r w:rsidRPr="00646255">
        <w:rPr>
          <w:b w:val="0"/>
          <w:bCs w:val="0"/>
          <w:sz w:val="26"/>
          <w:szCs w:val="26"/>
        </w:rPr>
        <w:t xml:space="preserve"> сроками прохождения аттестации руководителей и специалистов поднадзорных предприятий и организаций;</w:t>
      </w:r>
    </w:p>
    <w:p w:rsidR="0050025C" w:rsidRPr="00646255" w:rsidRDefault="0050025C" w:rsidP="0050025C">
      <w:pPr>
        <w:pStyle w:val="ConsPlusTitle"/>
        <w:widowControl/>
        <w:ind w:firstLine="720"/>
        <w:jc w:val="both"/>
        <w:rPr>
          <w:b w:val="0"/>
          <w:bCs w:val="0"/>
          <w:sz w:val="26"/>
          <w:szCs w:val="26"/>
        </w:rPr>
      </w:pPr>
      <w:r w:rsidRPr="00646255">
        <w:rPr>
          <w:b w:val="0"/>
          <w:bCs w:val="0"/>
          <w:sz w:val="26"/>
          <w:szCs w:val="26"/>
        </w:rPr>
        <w:t xml:space="preserve">участвовать в формировании перечня поднадзорных объектов, ГТС подлежащих декларированию безопасности, в том числе </w:t>
      </w:r>
      <w:r w:rsidRPr="00646255">
        <w:rPr>
          <w:b w:val="0"/>
          <w:bCs w:val="0"/>
          <w:sz w:val="26"/>
          <w:szCs w:val="26"/>
          <w:lang w:val="en-US"/>
        </w:rPr>
        <w:t>III</w:t>
      </w:r>
      <w:r w:rsidRPr="00646255">
        <w:rPr>
          <w:b w:val="0"/>
          <w:bCs w:val="0"/>
          <w:sz w:val="26"/>
          <w:szCs w:val="26"/>
        </w:rPr>
        <w:t>, IV класса, составлении графика декларирования безопасности ГТС на очередной календарный год;</w:t>
      </w:r>
    </w:p>
    <w:p w:rsidR="0050025C" w:rsidRPr="00646255" w:rsidRDefault="0050025C" w:rsidP="0050025C">
      <w:pPr>
        <w:pStyle w:val="ConsPlusTitle"/>
        <w:widowControl/>
        <w:ind w:firstLine="720"/>
        <w:jc w:val="both"/>
        <w:rPr>
          <w:b w:val="0"/>
          <w:bCs w:val="0"/>
          <w:sz w:val="26"/>
          <w:szCs w:val="26"/>
        </w:rPr>
      </w:pPr>
      <w:r w:rsidRPr="00646255">
        <w:rPr>
          <w:b w:val="0"/>
          <w:bCs w:val="0"/>
          <w:sz w:val="26"/>
          <w:szCs w:val="26"/>
        </w:rPr>
        <w:lastRenderedPageBreak/>
        <w:t xml:space="preserve">формировать базу данных деклараций безопасности поднадзорных гидротехнических сооружений, в том числе </w:t>
      </w:r>
      <w:r w:rsidRPr="00646255">
        <w:rPr>
          <w:b w:val="0"/>
          <w:bCs w:val="0"/>
          <w:sz w:val="26"/>
          <w:szCs w:val="26"/>
          <w:lang w:val="en-US"/>
        </w:rPr>
        <w:t>III</w:t>
      </w:r>
      <w:r w:rsidRPr="00646255">
        <w:rPr>
          <w:b w:val="0"/>
          <w:bCs w:val="0"/>
          <w:sz w:val="26"/>
          <w:szCs w:val="26"/>
        </w:rPr>
        <w:t>,IV класса, и  контролировать сроки представления деклараций безопасности поднадзорных гидротехнических сооружений;</w:t>
      </w:r>
    </w:p>
    <w:p w:rsidR="0050025C" w:rsidRPr="00646255" w:rsidRDefault="0050025C" w:rsidP="0050025C">
      <w:pPr>
        <w:pStyle w:val="ConsPlusTitle"/>
        <w:widowControl/>
        <w:ind w:firstLine="720"/>
        <w:jc w:val="both"/>
        <w:rPr>
          <w:b w:val="0"/>
          <w:bCs w:val="0"/>
          <w:sz w:val="26"/>
          <w:szCs w:val="26"/>
        </w:rPr>
      </w:pPr>
      <w:r w:rsidRPr="00646255">
        <w:rPr>
          <w:b w:val="0"/>
          <w:bCs w:val="0"/>
          <w:sz w:val="26"/>
          <w:szCs w:val="26"/>
        </w:rPr>
        <w:t xml:space="preserve">осуществлять </w:t>
      </w:r>
      <w:proofErr w:type="gramStart"/>
      <w:r w:rsidRPr="00646255">
        <w:rPr>
          <w:b w:val="0"/>
          <w:bCs w:val="0"/>
          <w:sz w:val="26"/>
          <w:szCs w:val="26"/>
        </w:rPr>
        <w:t>контроль за</w:t>
      </w:r>
      <w:proofErr w:type="gramEnd"/>
      <w:r w:rsidRPr="00646255">
        <w:rPr>
          <w:b w:val="0"/>
          <w:bCs w:val="0"/>
          <w:sz w:val="26"/>
          <w:szCs w:val="26"/>
        </w:rPr>
        <w:t xml:space="preserve"> исполнением владельцами поднадзорных гидротехнических сооружений обязанности по обязательному страхованию поднадзорных гидротехнических сооружений;</w:t>
      </w:r>
    </w:p>
    <w:p w:rsidR="0050025C" w:rsidRPr="00646255" w:rsidRDefault="0050025C" w:rsidP="0050025C">
      <w:pPr>
        <w:pStyle w:val="ConsPlusTitle"/>
        <w:widowControl/>
        <w:jc w:val="both"/>
        <w:rPr>
          <w:b w:val="0"/>
          <w:bCs w:val="0"/>
          <w:sz w:val="26"/>
          <w:szCs w:val="26"/>
        </w:rPr>
      </w:pPr>
      <w:r w:rsidRPr="00646255">
        <w:rPr>
          <w:b w:val="0"/>
          <w:bCs w:val="0"/>
          <w:sz w:val="26"/>
          <w:szCs w:val="26"/>
        </w:rPr>
        <w:t xml:space="preserve">осуществлять </w:t>
      </w:r>
      <w:proofErr w:type="gramStart"/>
      <w:r w:rsidRPr="00646255">
        <w:rPr>
          <w:b w:val="0"/>
          <w:bCs w:val="0"/>
          <w:sz w:val="26"/>
          <w:szCs w:val="26"/>
        </w:rPr>
        <w:t>контроль за</w:t>
      </w:r>
      <w:proofErr w:type="gramEnd"/>
      <w:r w:rsidRPr="00646255">
        <w:rPr>
          <w:b w:val="0"/>
          <w:bCs w:val="0"/>
          <w:sz w:val="26"/>
          <w:szCs w:val="26"/>
        </w:rPr>
        <w:t xml:space="preserve"> принятием мер в пределах своей компетенции, в предупреждении, выявлении и пресечении террористической деятельности;</w:t>
      </w:r>
    </w:p>
    <w:p w:rsidR="0050025C" w:rsidRPr="00646255" w:rsidRDefault="0050025C" w:rsidP="0050025C">
      <w:pPr>
        <w:pStyle w:val="ConsPlusTitle"/>
        <w:widowControl/>
        <w:jc w:val="both"/>
        <w:rPr>
          <w:b w:val="0"/>
          <w:bCs w:val="0"/>
          <w:sz w:val="26"/>
          <w:szCs w:val="26"/>
        </w:rPr>
      </w:pPr>
      <w:r w:rsidRPr="00646255">
        <w:rPr>
          <w:b w:val="0"/>
          <w:bCs w:val="0"/>
          <w:sz w:val="26"/>
          <w:szCs w:val="26"/>
        </w:rPr>
        <w:t>участвует в осуществлении постоянного государственного надзора на гидротехнических сооружениях при проведении федерального государственного надзора в области безопасности гидротехнических сооружений, в соответствии с действующим законодательством.</w:t>
      </w:r>
    </w:p>
    <w:p w:rsidR="0050025C" w:rsidRPr="00646255" w:rsidRDefault="0050025C" w:rsidP="0050025C">
      <w:pPr>
        <w:pStyle w:val="FORMATTEXT"/>
        <w:ind w:firstLine="720"/>
        <w:jc w:val="both"/>
        <w:rPr>
          <w:sz w:val="26"/>
          <w:szCs w:val="26"/>
        </w:rPr>
      </w:pPr>
      <w:r w:rsidRPr="00646255">
        <w:rPr>
          <w:bCs/>
          <w:sz w:val="26"/>
          <w:szCs w:val="26"/>
        </w:rPr>
        <w:t xml:space="preserve">3.1.3. </w:t>
      </w:r>
      <w:r w:rsidRPr="00646255">
        <w:rPr>
          <w:sz w:val="26"/>
          <w:szCs w:val="26"/>
        </w:rPr>
        <w:t>В соответствии с требованиями административных регламентов Федеральной службы по экологическому технологическому и атомному надзору, государственный инспектор исполняет возложенные на Отдел функции по оказанию следующих государственных услуг:</w:t>
      </w:r>
    </w:p>
    <w:p w:rsidR="0050025C" w:rsidRPr="00646255" w:rsidRDefault="0050025C" w:rsidP="0050025C">
      <w:pPr>
        <w:pStyle w:val="FORMATTEXT"/>
        <w:ind w:firstLine="709"/>
        <w:jc w:val="both"/>
        <w:rPr>
          <w:sz w:val="26"/>
          <w:szCs w:val="26"/>
        </w:rPr>
      </w:pPr>
      <w:r w:rsidRPr="00646255">
        <w:rPr>
          <w:sz w:val="26"/>
          <w:szCs w:val="26"/>
        </w:rPr>
        <w:t>государственная услуга по согласованию правил эксплуатации гидротехнических сооружений;</w:t>
      </w:r>
    </w:p>
    <w:p w:rsidR="0050025C" w:rsidRPr="00646255" w:rsidRDefault="0050025C" w:rsidP="0050025C">
      <w:pPr>
        <w:pStyle w:val="FORMATTEXT"/>
        <w:ind w:firstLine="709"/>
        <w:jc w:val="both"/>
        <w:rPr>
          <w:sz w:val="26"/>
          <w:szCs w:val="26"/>
        </w:rPr>
      </w:pPr>
      <w:r w:rsidRPr="00646255">
        <w:rPr>
          <w:sz w:val="26"/>
          <w:szCs w:val="26"/>
        </w:rPr>
        <w:t>государственная услуга по утверждению деклараций безопасности гидротехнических сооружений;</w:t>
      </w:r>
    </w:p>
    <w:p w:rsidR="0050025C" w:rsidRPr="00646255" w:rsidRDefault="0050025C" w:rsidP="0050025C">
      <w:pPr>
        <w:pStyle w:val="FORMATTEXT"/>
        <w:ind w:firstLine="709"/>
        <w:jc w:val="both"/>
        <w:rPr>
          <w:sz w:val="26"/>
          <w:szCs w:val="26"/>
        </w:rPr>
      </w:pPr>
      <w:r w:rsidRPr="00646255">
        <w:rPr>
          <w:sz w:val="26"/>
          <w:szCs w:val="26"/>
        </w:rPr>
        <w:t>государственная услуга по выдаче разрешений на эксплуатацию гидротехнических сооружений.</w:t>
      </w:r>
    </w:p>
    <w:p w:rsidR="0050025C" w:rsidRPr="00646255" w:rsidRDefault="0050025C" w:rsidP="0050025C">
      <w:pPr>
        <w:pStyle w:val="FORMATTEXT"/>
        <w:ind w:firstLine="720"/>
        <w:jc w:val="both"/>
        <w:rPr>
          <w:sz w:val="26"/>
          <w:szCs w:val="26"/>
        </w:rPr>
      </w:pPr>
      <w:r w:rsidRPr="00646255">
        <w:rPr>
          <w:bCs/>
          <w:sz w:val="26"/>
          <w:szCs w:val="26"/>
        </w:rPr>
        <w:t xml:space="preserve">3.1.4. </w:t>
      </w:r>
      <w:r w:rsidRPr="00646255">
        <w:rPr>
          <w:sz w:val="26"/>
          <w:szCs w:val="26"/>
        </w:rPr>
        <w:t>В соответствии с возложенными на него задачами государственный инспектор Отдела осуществляет ряд функций:</w:t>
      </w:r>
    </w:p>
    <w:p w:rsidR="0050025C" w:rsidRPr="00646255" w:rsidRDefault="0050025C" w:rsidP="0050025C">
      <w:pPr>
        <w:pStyle w:val="FORMATTEXT"/>
        <w:ind w:firstLine="720"/>
        <w:jc w:val="both"/>
        <w:rPr>
          <w:sz w:val="26"/>
          <w:szCs w:val="26"/>
        </w:rPr>
      </w:pPr>
      <w:r w:rsidRPr="00646255">
        <w:rPr>
          <w:sz w:val="26"/>
          <w:szCs w:val="26"/>
        </w:rPr>
        <w:t>готовит предложения в проекты годовых планов работы Управления и обеспечивает выполнение мероприятий, предусмотренных этими планами;</w:t>
      </w:r>
    </w:p>
    <w:p w:rsidR="0050025C" w:rsidRPr="00646255" w:rsidRDefault="0050025C" w:rsidP="0050025C">
      <w:pPr>
        <w:pStyle w:val="FORMATTEXT"/>
        <w:ind w:firstLine="720"/>
        <w:jc w:val="both"/>
        <w:rPr>
          <w:sz w:val="26"/>
          <w:szCs w:val="26"/>
        </w:rPr>
      </w:pPr>
      <w:r w:rsidRPr="00646255">
        <w:rPr>
          <w:sz w:val="26"/>
          <w:szCs w:val="26"/>
        </w:rPr>
        <w:t>поддерживает уровень квалификации, достаточный для исполнения своих должностных обязанностей, прохождение в установленном порядке профессиональной переподготовки и повышения квалификации;</w:t>
      </w:r>
    </w:p>
    <w:p w:rsidR="0050025C" w:rsidRPr="00646255" w:rsidRDefault="0050025C" w:rsidP="0050025C">
      <w:pPr>
        <w:ind w:firstLine="720"/>
        <w:jc w:val="both"/>
        <w:rPr>
          <w:rFonts w:ascii="Times New Roman" w:hAnsi="Times New Roman"/>
          <w:sz w:val="26"/>
          <w:szCs w:val="26"/>
        </w:rPr>
      </w:pPr>
      <w:r w:rsidRPr="00646255">
        <w:rPr>
          <w:rFonts w:ascii="Times New Roman" w:hAnsi="Times New Roman"/>
          <w:sz w:val="26"/>
          <w:szCs w:val="26"/>
        </w:rPr>
        <w:t>участвует в установленном порядке работы по комплектованию, хранению, учету и использованию архивных документов, сформированных в ходе осуществления своей деятельности;</w:t>
      </w:r>
    </w:p>
    <w:p w:rsidR="0050025C" w:rsidRPr="00646255" w:rsidRDefault="0050025C" w:rsidP="0050025C">
      <w:pPr>
        <w:pStyle w:val="ConsPlusTitle"/>
        <w:widowControl/>
        <w:ind w:firstLine="720"/>
        <w:jc w:val="both"/>
        <w:rPr>
          <w:b w:val="0"/>
          <w:bCs w:val="0"/>
          <w:sz w:val="26"/>
          <w:szCs w:val="26"/>
        </w:rPr>
      </w:pPr>
      <w:r w:rsidRPr="00646255">
        <w:rPr>
          <w:b w:val="0"/>
          <w:sz w:val="26"/>
          <w:szCs w:val="26"/>
        </w:rPr>
        <w:t>осуществляет юридическим и физическим лицам разъяснения по вопросам, отнесенным к сфере деятельности Отдела.</w:t>
      </w:r>
    </w:p>
    <w:p w:rsidR="0050025C" w:rsidRPr="00646255" w:rsidRDefault="0050025C" w:rsidP="0050025C">
      <w:pPr>
        <w:ind w:firstLine="720"/>
        <w:jc w:val="both"/>
        <w:rPr>
          <w:rFonts w:ascii="Times New Roman" w:hAnsi="Times New Roman"/>
          <w:sz w:val="26"/>
          <w:szCs w:val="26"/>
        </w:rPr>
      </w:pPr>
      <w:r w:rsidRPr="00646255">
        <w:rPr>
          <w:rFonts w:ascii="Times New Roman" w:hAnsi="Times New Roman"/>
          <w:sz w:val="26"/>
          <w:szCs w:val="26"/>
        </w:rPr>
        <w:t>3.1.5. При наличии достаточных данных, указывающих на наличие события административного правонарушения, возбуждать дела об административных правонарушениях в отношении должностных лиц контролируемых организаций (предприятий) и самих организаций (предприятий) в соответствии с полномочиями установленными Кодексом об административных правонарушениях.</w:t>
      </w:r>
    </w:p>
    <w:p w:rsidR="0050025C" w:rsidRPr="00646255" w:rsidRDefault="0050025C" w:rsidP="0050025C">
      <w:pPr>
        <w:pStyle w:val="FORMATTEXT"/>
        <w:ind w:firstLine="720"/>
        <w:jc w:val="both"/>
        <w:rPr>
          <w:sz w:val="26"/>
          <w:szCs w:val="26"/>
        </w:rPr>
      </w:pPr>
      <w:r w:rsidRPr="00646255">
        <w:rPr>
          <w:sz w:val="26"/>
          <w:szCs w:val="26"/>
        </w:rPr>
        <w:t xml:space="preserve">3.1.6. Контролировать исполнение и качество исполнения выдаваемых предписаний в установленные сроки, проверять достаточность принимаемых поднадзорными организациями мер по предупреждению аварий, инцидентов и производственного травматизма на объектах и осуществлять </w:t>
      </w:r>
      <w:proofErr w:type="gramStart"/>
      <w:r w:rsidRPr="00646255">
        <w:rPr>
          <w:sz w:val="26"/>
          <w:szCs w:val="26"/>
        </w:rPr>
        <w:t>контроль за</w:t>
      </w:r>
      <w:proofErr w:type="gramEnd"/>
      <w:r w:rsidRPr="00646255">
        <w:rPr>
          <w:sz w:val="26"/>
          <w:szCs w:val="26"/>
        </w:rPr>
        <w:t xml:space="preserve"> их выполнением.</w:t>
      </w:r>
    </w:p>
    <w:p w:rsidR="0050025C" w:rsidRPr="00646255" w:rsidRDefault="0050025C" w:rsidP="0050025C">
      <w:pPr>
        <w:ind w:firstLine="720"/>
        <w:jc w:val="both"/>
        <w:rPr>
          <w:rFonts w:ascii="Times New Roman" w:hAnsi="Times New Roman"/>
          <w:sz w:val="26"/>
          <w:szCs w:val="26"/>
        </w:rPr>
      </w:pPr>
      <w:r w:rsidRPr="00646255">
        <w:rPr>
          <w:rFonts w:ascii="Times New Roman" w:hAnsi="Times New Roman"/>
          <w:sz w:val="26"/>
          <w:szCs w:val="26"/>
        </w:rPr>
        <w:t>3.1.7. Предоставлять на рассмотрение и согласование: еженедельные, ежемесячные планы работы, еженедельные, ежемесячные и ежеквартальные отчёты .</w:t>
      </w:r>
    </w:p>
    <w:p w:rsidR="0050025C" w:rsidRPr="00646255" w:rsidRDefault="0050025C" w:rsidP="0050025C">
      <w:pPr>
        <w:ind w:firstLine="720"/>
        <w:jc w:val="both"/>
        <w:rPr>
          <w:rFonts w:ascii="Times New Roman" w:hAnsi="Times New Roman"/>
          <w:sz w:val="26"/>
          <w:szCs w:val="26"/>
        </w:rPr>
      </w:pPr>
      <w:r w:rsidRPr="00646255">
        <w:rPr>
          <w:rFonts w:ascii="Times New Roman" w:hAnsi="Times New Roman"/>
          <w:sz w:val="26"/>
          <w:szCs w:val="26"/>
        </w:rPr>
        <w:lastRenderedPageBreak/>
        <w:t xml:space="preserve">3.1.8. Участвовать в плановых, внеплановых и целевых проверках в отношении поднадзорных предприятий, юридических лиц и индивидуальных </w:t>
      </w:r>
      <w:proofErr w:type="gramStart"/>
      <w:r w:rsidRPr="00646255">
        <w:rPr>
          <w:rFonts w:ascii="Times New Roman" w:hAnsi="Times New Roman"/>
          <w:sz w:val="26"/>
          <w:szCs w:val="26"/>
        </w:rPr>
        <w:t>предпринимателей</w:t>
      </w:r>
      <w:proofErr w:type="gramEnd"/>
      <w:r w:rsidRPr="00646255">
        <w:rPr>
          <w:rFonts w:ascii="Times New Roman" w:hAnsi="Times New Roman"/>
          <w:sz w:val="26"/>
          <w:szCs w:val="26"/>
        </w:rPr>
        <w:t xml:space="preserve"> осуществляющих эксплуатацию ГТС.</w:t>
      </w:r>
    </w:p>
    <w:p w:rsidR="0050025C" w:rsidRPr="00646255" w:rsidRDefault="0050025C" w:rsidP="0050025C">
      <w:pPr>
        <w:ind w:firstLine="720"/>
        <w:jc w:val="both"/>
        <w:rPr>
          <w:rFonts w:ascii="Times New Roman" w:hAnsi="Times New Roman"/>
          <w:sz w:val="26"/>
          <w:szCs w:val="26"/>
        </w:rPr>
      </w:pPr>
      <w:r w:rsidRPr="00646255">
        <w:rPr>
          <w:rFonts w:ascii="Times New Roman" w:hAnsi="Times New Roman"/>
          <w:sz w:val="26"/>
          <w:szCs w:val="26"/>
        </w:rPr>
        <w:t>3.1.9. Обеспечивать своевременное рассмотрение и анализ информации, поступающей от других отделов Управления, связанной с направлением деятельности инспектора, и предлагать на ее основе соответствующие решения и меры.</w:t>
      </w:r>
    </w:p>
    <w:p w:rsidR="0050025C" w:rsidRPr="00646255" w:rsidRDefault="0050025C" w:rsidP="0050025C">
      <w:pPr>
        <w:ind w:firstLine="720"/>
        <w:jc w:val="both"/>
        <w:rPr>
          <w:rFonts w:ascii="Times New Roman" w:hAnsi="Times New Roman"/>
          <w:sz w:val="26"/>
          <w:szCs w:val="26"/>
        </w:rPr>
      </w:pPr>
      <w:r w:rsidRPr="00646255">
        <w:rPr>
          <w:rFonts w:ascii="Times New Roman" w:hAnsi="Times New Roman"/>
          <w:sz w:val="26"/>
          <w:szCs w:val="26"/>
        </w:rPr>
        <w:t>3.1.10. Принимать участие в организации взаимодействия с представителями других видов государственного надзора, органа исполнительной власти и органа местного самоуправления по повышению безопасности  гидротехнических сооружений.</w:t>
      </w:r>
    </w:p>
    <w:p w:rsidR="0050025C" w:rsidRPr="00646255" w:rsidRDefault="0050025C" w:rsidP="0050025C">
      <w:pPr>
        <w:ind w:firstLine="720"/>
        <w:jc w:val="both"/>
        <w:rPr>
          <w:rFonts w:ascii="Times New Roman" w:hAnsi="Times New Roman"/>
          <w:sz w:val="26"/>
          <w:szCs w:val="26"/>
        </w:rPr>
      </w:pPr>
      <w:r w:rsidRPr="00646255">
        <w:rPr>
          <w:rFonts w:ascii="Times New Roman" w:hAnsi="Times New Roman"/>
          <w:sz w:val="26"/>
          <w:szCs w:val="26"/>
        </w:rPr>
        <w:t xml:space="preserve">3.2. Государственный инспектор Отдела участвует в установленном порядке </w:t>
      </w:r>
      <w:proofErr w:type="gramStart"/>
      <w:r w:rsidRPr="00646255">
        <w:rPr>
          <w:rFonts w:ascii="Times New Roman" w:hAnsi="Times New Roman"/>
          <w:sz w:val="26"/>
          <w:szCs w:val="26"/>
        </w:rPr>
        <w:t>в</w:t>
      </w:r>
      <w:proofErr w:type="gramEnd"/>
      <w:r w:rsidRPr="00646255">
        <w:rPr>
          <w:rFonts w:ascii="Times New Roman" w:hAnsi="Times New Roman"/>
          <w:sz w:val="26"/>
          <w:szCs w:val="26"/>
        </w:rPr>
        <w:t>:</w:t>
      </w:r>
    </w:p>
    <w:p w:rsidR="0050025C" w:rsidRPr="00646255" w:rsidRDefault="0050025C" w:rsidP="0050025C">
      <w:pPr>
        <w:ind w:firstLine="720"/>
        <w:jc w:val="both"/>
        <w:rPr>
          <w:rFonts w:ascii="Times New Roman" w:hAnsi="Times New Roman"/>
          <w:sz w:val="26"/>
          <w:szCs w:val="26"/>
        </w:rPr>
      </w:pPr>
      <w:r w:rsidRPr="00646255">
        <w:rPr>
          <w:rFonts w:ascii="Times New Roman" w:hAnsi="Times New Roman"/>
          <w:sz w:val="26"/>
          <w:szCs w:val="26"/>
        </w:rPr>
        <w:t xml:space="preserve">работе территориальной аттестационной комиссии Управления; </w:t>
      </w:r>
    </w:p>
    <w:p w:rsidR="0050025C" w:rsidRPr="00646255" w:rsidRDefault="0050025C" w:rsidP="0050025C">
      <w:pPr>
        <w:ind w:firstLine="720"/>
        <w:jc w:val="both"/>
        <w:rPr>
          <w:rFonts w:ascii="Times New Roman" w:hAnsi="Times New Roman"/>
          <w:sz w:val="26"/>
          <w:szCs w:val="26"/>
        </w:rPr>
      </w:pPr>
      <w:r w:rsidRPr="00646255">
        <w:rPr>
          <w:rFonts w:ascii="Times New Roman" w:hAnsi="Times New Roman"/>
          <w:sz w:val="26"/>
          <w:szCs w:val="26"/>
        </w:rPr>
        <w:t>работе комиссии по расследованию несчастных случаев, связанных с эксплуатацией ГТС;</w:t>
      </w:r>
    </w:p>
    <w:p w:rsidR="0050025C" w:rsidRPr="00646255" w:rsidRDefault="0050025C" w:rsidP="0050025C">
      <w:pPr>
        <w:ind w:firstLine="720"/>
        <w:jc w:val="both"/>
        <w:rPr>
          <w:rFonts w:ascii="Times New Roman" w:hAnsi="Times New Roman"/>
          <w:sz w:val="26"/>
          <w:szCs w:val="26"/>
        </w:rPr>
      </w:pPr>
      <w:r w:rsidRPr="00646255">
        <w:rPr>
          <w:rFonts w:ascii="Times New Roman" w:hAnsi="Times New Roman"/>
          <w:sz w:val="26"/>
          <w:szCs w:val="26"/>
        </w:rPr>
        <w:t>работе комиссии по расследованию аварий и инцидентов, связанных с нарушениями требований эксплуатации ГТС;</w:t>
      </w:r>
    </w:p>
    <w:p w:rsidR="0050025C" w:rsidRPr="00646255" w:rsidRDefault="0050025C" w:rsidP="0050025C">
      <w:pPr>
        <w:ind w:firstLine="720"/>
        <w:jc w:val="both"/>
        <w:rPr>
          <w:rFonts w:ascii="Times New Roman" w:hAnsi="Times New Roman"/>
          <w:sz w:val="26"/>
          <w:szCs w:val="26"/>
        </w:rPr>
      </w:pPr>
      <w:r w:rsidRPr="00646255">
        <w:rPr>
          <w:rFonts w:ascii="Times New Roman" w:hAnsi="Times New Roman"/>
          <w:sz w:val="26"/>
          <w:szCs w:val="26"/>
        </w:rPr>
        <w:t>подготовке справок и отчетов по оценке готовности ГТС к пропуску половодья и паводка;</w:t>
      </w:r>
    </w:p>
    <w:p w:rsidR="0050025C" w:rsidRPr="00646255" w:rsidRDefault="0050025C" w:rsidP="0050025C">
      <w:pPr>
        <w:ind w:firstLine="720"/>
        <w:jc w:val="both"/>
        <w:rPr>
          <w:rFonts w:ascii="Times New Roman" w:hAnsi="Times New Roman"/>
          <w:sz w:val="26"/>
          <w:szCs w:val="26"/>
        </w:rPr>
      </w:pPr>
      <w:proofErr w:type="gramStart"/>
      <w:r w:rsidRPr="00646255">
        <w:rPr>
          <w:rFonts w:ascii="Times New Roman" w:hAnsi="Times New Roman"/>
          <w:sz w:val="26"/>
          <w:szCs w:val="26"/>
        </w:rPr>
        <w:t>мероприятиях</w:t>
      </w:r>
      <w:proofErr w:type="gramEnd"/>
      <w:r w:rsidRPr="00646255">
        <w:rPr>
          <w:rFonts w:ascii="Times New Roman" w:hAnsi="Times New Roman"/>
          <w:sz w:val="26"/>
          <w:szCs w:val="26"/>
        </w:rPr>
        <w:t>, направленных на повышение надежности и безопасной эксплуатации ГТС.</w:t>
      </w:r>
    </w:p>
    <w:p w:rsidR="0050025C" w:rsidRPr="00646255" w:rsidRDefault="0050025C" w:rsidP="0050025C">
      <w:pPr>
        <w:ind w:firstLine="709"/>
        <w:jc w:val="both"/>
        <w:rPr>
          <w:rFonts w:ascii="Times New Roman" w:hAnsi="Times New Roman"/>
          <w:sz w:val="26"/>
          <w:szCs w:val="26"/>
        </w:rPr>
      </w:pPr>
      <w:r w:rsidRPr="00646255">
        <w:rPr>
          <w:rFonts w:ascii="Times New Roman" w:hAnsi="Times New Roman"/>
          <w:sz w:val="26"/>
          <w:szCs w:val="26"/>
        </w:rPr>
        <w:t>3.2.1. Осуществлять внесение сведений о проведенных плановых и внеплановых проверках в автоматизированную систему «Единый реестр проверок» (АС «ЕРП») в полном объеме и в установленные сроки, в соответствие с приказом Ростехнадзора от 20.02.2016 № 133.</w:t>
      </w:r>
    </w:p>
    <w:p w:rsidR="0050025C" w:rsidRPr="00646255" w:rsidRDefault="0050025C" w:rsidP="0050025C">
      <w:pPr>
        <w:ind w:firstLine="720"/>
        <w:jc w:val="both"/>
        <w:rPr>
          <w:rFonts w:ascii="Times New Roman" w:hAnsi="Times New Roman"/>
          <w:color w:val="000001"/>
          <w:sz w:val="26"/>
          <w:szCs w:val="26"/>
        </w:rPr>
      </w:pPr>
      <w:r w:rsidRPr="00646255">
        <w:rPr>
          <w:rFonts w:ascii="Times New Roman" w:hAnsi="Times New Roman"/>
          <w:sz w:val="26"/>
          <w:szCs w:val="26"/>
        </w:rPr>
        <w:t xml:space="preserve">3.2.2. </w:t>
      </w:r>
      <w:r w:rsidRPr="00646255">
        <w:rPr>
          <w:rFonts w:ascii="Times New Roman" w:hAnsi="Times New Roman"/>
          <w:color w:val="000001"/>
          <w:sz w:val="26"/>
          <w:szCs w:val="26"/>
        </w:rPr>
        <w:t xml:space="preserve">Предоставляет начальнику Отдела на рассмотрение и согласование: еженедельные, ежемесячные планы работы, еженедельные и ежемесячные отчёты о выполнении данных планов на бланках установленной формы. </w:t>
      </w:r>
    </w:p>
    <w:p w:rsidR="0050025C" w:rsidRPr="00646255" w:rsidRDefault="0050025C" w:rsidP="0050025C">
      <w:pPr>
        <w:pStyle w:val="FORMATTEXT"/>
        <w:ind w:firstLine="720"/>
        <w:jc w:val="center"/>
        <w:rPr>
          <w:b/>
          <w:sz w:val="26"/>
          <w:szCs w:val="26"/>
        </w:rPr>
      </w:pPr>
    </w:p>
    <w:p w:rsidR="0050025C" w:rsidRPr="00646255" w:rsidRDefault="0050025C" w:rsidP="0050025C">
      <w:pPr>
        <w:pStyle w:val="FORMATTEXT"/>
        <w:ind w:firstLine="720"/>
        <w:jc w:val="center"/>
        <w:rPr>
          <w:b/>
          <w:sz w:val="26"/>
          <w:szCs w:val="26"/>
        </w:rPr>
      </w:pPr>
      <w:r w:rsidRPr="00646255">
        <w:rPr>
          <w:b/>
          <w:sz w:val="26"/>
          <w:szCs w:val="26"/>
          <w:lang w:val="en-US"/>
        </w:rPr>
        <w:t>IV</w:t>
      </w:r>
      <w:r w:rsidRPr="00646255">
        <w:rPr>
          <w:b/>
          <w:sz w:val="26"/>
          <w:szCs w:val="26"/>
        </w:rPr>
        <w:t>. Права</w:t>
      </w:r>
    </w:p>
    <w:p w:rsidR="0050025C" w:rsidRPr="00646255" w:rsidRDefault="0050025C" w:rsidP="0050025C">
      <w:pPr>
        <w:pStyle w:val="FORMATTEXT"/>
        <w:ind w:firstLine="720"/>
        <w:jc w:val="center"/>
        <w:rPr>
          <w:b/>
          <w:sz w:val="26"/>
          <w:szCs w:val="26"/>
        </w:rPr>
      </w:pPr>
    </w:p>
    <w:p w:rsidR="0050025C" w:rsidRPr="00646255" w:rsidRDefault="0050025C" w:rsidP="0050025C">
      <w:pPr>
        <w:pStyle w:val="FORMATTEXT"/>
        <w:ind w:firstLine="720"/>
        <w:jc w:val="both"/>
        <w:rPr>
          <w:sz w:val="26"/>
          <w:szCs w:val="26"/>
        </w:rPr>
      </w:pPr>
      <w:r w:rsidRPr="00646255">
        <w:rPr>
          <w:sz w:val="26"/>
          <w:szCs w:val="26"/>
        </w:rPr>
        <w:t xml:space="preserve">4.1. Государственный инспектор Отдела имеет право </w:t>
      </w:r>
      <w:proofErr w:type="gramStart"/>
      <w:r w:rsidRPr="00646255">
        <w:rPr>
          <w:sz w:val="26"/>
          <w:szCs w:val="26"/>
        </w:rPr>
        <w:t>на</w:t>
      </w:r>
      <w:proofErr w:type="gramEnd"/>
      <w:r w:rsidRPr="00646255">
        <w:rPr>
          <w:sz w:val="26"/>
          <w:szCs w:val="26"/>
        </w:rPr>
        <w:t>:</w:t>
      </w:r>
    </w:p>
    <w:p w:rsidR="0050025C" w:rsidRPr="00646255" w:rsidRDefault="0050025C" w:rsidP="0050025C">
      <w:pPr>
        <w:pStyle w:val="FORMATTEXT"/>
        <w:ind w:firstLine="720"/>
        <w:jc w:val="both"/>
        <w:rPr>
          <w:sz w:val="26"/>
          <w:szCs w:val="26"/>
        </w:rPr>
      </w:pPr>
      <w:r w:rsidRPr="00646255">
        <w:rPr>
          <w:sz w:val="26"/>
          <w:szCs w:val="26"/>
        </w:rPr>
        <w:t>4.1.1. В соответствии со статьей 14 Федерального закона РФ от 27 июля 2004 г. № 79-ФЗ «О государственной гражданской службе Российской Федерации»:</w:t>
      </w:r>
    </w:p>
    <w:p w:rsidR="0050025C" w:rsidRPr="00646255" w:rsidRDefault="0050025C" w:rsidP="0050025C">
      <w:pPr>
        <w:pStyle w:val="FORMATTEXT"/>
        <w:ind w:firstLine="720"/>
        <w:jc w:val="both"/>
        <w:rPr>
          <w:sz w:val="26"/>
          <w:szCs w:val="26"/>
        </w:rPr>
      </w:pPr>
      <w:r w:rsidRPr="00646255">
        <w:rPr>
          <w:sz w:val="26"/>
          <w:szCs w:val="26"/>
        </w:rPr>
        <w:t>обеспечение надлежащих организационно-технических условий, необходимых для исполнения должностных обязанностей;</w:t>
      </w:r>
    </w:p>
    <w:p w:rsidR="0050025C" w:rsidRPr="00646255" w:rsidRDefault="0050025C" w:rsidP="0050025C">
      <w:pPr>
        <w:pStyle w:val="FORMATTEXT"/>
        <w:ind w:firstLine="720"/>
        <w:jc w:val="both"/>
        <w:rPr>
          <w:sz w:val="26"/>
          <w:szCs w:val="26"/>
        </w:rPr>
      </w:pPr>
      <w:proofErr w:type="gramStart"/>
      <w:r w:rsidRPr="00646255">
        <w:rPr>
          <w:sz w:val="26"/>
          <w:szCs w:val="26"/>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roofErr w:type="gramEnd"/>
    </w:p>
    <w:p w:rsidR="0050025C" w:rsidRPr="00646255" w:rsidRDefault="0050025C" w:rsidP="0050025C">
      <w:pPr>
        <w:pStyle w:val="FORMATTEXT"/>
        <w:ind w:firstLine="720"/>
        <w:jc w:val="both"/>
        <w:rPr>
          <w:sz w:val="26"/>
          <w:szCs w:val="26"/>
        </w:rPr>
      </w:pPr>
      <w:r w:rsidRPr="00646255">
        <w:rPr>
          <w:sz w:val="26"/>
          <w:szCs w:val="26"/>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50025C" w:rsidRPr="00646255" w:rsidRDefault="0050025C" w:rsidP="0050025C">
      <w:pPr>
        <w:pStyle w:val="FORMATTEXT"/>
        <w:ind w:firstLine="720"/>
        <w:jc w:val="both"/>
        <w:rPr>
          <w:sz w:val="26"/>
          <w:szCs w:val="26"/>
        </w:rPr>
      </w:pPr>
      <w:r w:rsidRPr="00646255">
        <w:rPr>
          <w:sz w:val="26"/>
          <w:szCs w:val="26"/>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50025C" w:rsidRPr="00646255" w:rsidRDefault="0050025C" w:rsidP="0050025C">
      <w:pPr>
        <w:pStyle w:val="FORMATTEXT"/>
        <w:ind w:firstLine="720"/>
        <w:jc w:val="both"/>
        <w:rPr>
          <w:sz w:val="26"/>
          <w:szCs w:val="26"/>
        </w:rPr>
      </w:pPr>
      <w:r w:rsidRPr="00646255">
        <w:rPr>
          <w:sz w:val="26"/>
          <w:szCs w:val="26"/>
        </w:rPr>
        <w:lastRenderedPageBreak/>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50025C" w:rsidRPr="00646255" w:rsidRDefault="0050025C" w:rsidP="0050025C">
      <w:pPr>
        <w:pStyle w:val="FORMATTEXT"/>
        <w:ind w:firstLine="720"/>
        <w:jc w:val="both"/>
        <w:rPr>
          <w:sz w:val="26"/>
          <w:szCs w:val="26"/>
        </w:rPr>
      </w:pPr>
      <w:r w:rsidRPr="00646255">
        <w:rPr>
          <w:sz w:val="26"/>
          <w:szCs w:val="26"/>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50025C" w:rsidRPr="00646255" w:rsidRDefault="0050025C" w:rsidP="0050025C">
      <w:pPr>
        <w:pStyle w:val="FORMATTEXT"/>
        <w:ind w:firstLine="720"/>
        <w:jc w:val="both"/>
        <w:rPr>
          <w:sz w:val="26"/>
          <w:szCs w:val="26"/>
        </w:rPr>
      </w:pPr>
      <w:r w:rsidRPr="00646255">
        <w:rPr>
          <w:sz w:val="26"/>
          <w:szCs w:val="26"/>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50025C" w:rsidRPr="00646255" w:rsidRDefault="0050025C" w:rsidP="0050025C">
      <w:pPr>
        <w:pStyle w:val="FORMATTEXT"/>
        <w:ind w:firstLine="720"/>
        <w:jc w:val="both"/>
        <w:rPr>
          <w:sz w:val="26"/>
          <w:szCs w:val="26"/>
        </w:rPr>
      </w:pPr>
      <w:r w:rsidRPr="00646255">
        <w:rPr>
          <w:sz w:val="26"/>
          <w:szCs w:val="26"/>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50025C" w:rsidRPr="00646255" w:rsidRDefault="0050025C" w:rsidP="0050025C">
      <w:pPr>
        <w:pStyle w:val="FORMATTEXT"/>
        <w:ind w:firstLine="720"/>
        <w:jc w:val="both"/>
        <w:rPr>
          <w:sz w:val="26"/>
          <w:szCs w:val="26"/>
        </w:rPr>
      </w:pPr>
      <w:r w:rsidRPr="00646255">
        <w:rPr>
          <w:sz w:val="26"/>
          <w:szCs w:val="26"/>
        </w:rPr>
        <w:t>защиту сведений о гражданском служащем;</w:t>
      </w:r>
    </w:p>
    <w:p w:rsidR="0050025C" w:rsidRPr="00646255" w:rsidRDefault="0050025C" w:rsidP="0050025C">
      <w:pPr>
        <w:pStyle w:val="FORMATTEXT"/>
        <w:ind w:firstLine="720"/>
        <w:jc w:val="both"/>
        <w:rPr>
          <w:sz w:val="26"/>
          <w:szCs w:val="26"/>
        </w:rPr>
      </w:pPr>
      <w:r w:rsidRPr="00646255">
        <w:rPr>
          <w:sz w:val="26"/>
          <w:szCs w:val="26"/>
        </w:rPr>
        <w:t>должностной рост на конкурсной основе;</w:t>
      </w:r>
    </w:p>
    <w:p w:rsidR="0050025C" w:rsidRPr="00646255" w:rsidRDefault="0050025C" w:rsidP="0050025C">
      <w:pPr>
        <w:pStyle w:val="FORMATTEXT"/>
        <w:ind w:firstLine="720"/>
        <w:jc w:val="both"/>
        <w:rPr>
          <w:sz w:val="26"/>
          <w:szCs w:val="26"/>
        </w:rPr>
      </w:pPr>
      <w:r w:rsidRPr="00646255">
        <w:rPr>
          <w:sz w:val="26"/>
          <w:szCs w:val="26"/>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50025C" w:rsidRPr="00646255" w:rsidRDefault="0050025C" w:rsidP="0050025C">
      <w:pPr>
        <w:pStyle w:val="FORMATTEXT"/>
        <w:ind w:firstLine="720"/>
        <w:jc w:val="both"/>
        <w:rPr>
          <w:sz w:val="26"/>
          <w:szCs w:val="26"/>
        </w:rPr>
      </w:pPr>
      <w:r w:rsidRPr="00646255">
        <w:rPr>
          <w:sz w:val="26"/>
          <w:szCs w:val="26"/>
        </w:rPr>
        <w:t>членство в профессиональном союзе;</w:t>
      </w:r>
    </w:p>
    <w:p w:rsidR="0050025C" w:rsidRPr="00646255" w:rsidRDefault="0050025C" w:rsidP="0050025C">
      <w:pPr>
        <w:pStyle w:val="FORMATTEXT"/>
        <w:ind w:firstLine="720"/>
        <w:jc w:val="both"/>
        <w:rPr>
          <w:sz w:val="26"/>
          <w:szCs w:val="26"/>
        </w:rPr>
      </w:pPr>
      <w:r w:rsidRPr="00646255">
        <w:rPr>
          <w:sz w:val="26"/>
          <w:szCs w:val="26"/>
        </w:rPr>
        <w:t>рассмотрение индивидуальных служебных споров в соответствии с Федеральным законом № 79-ФЗ и другими федеральными законами;</w:t>
      </w:r>
    </w:p>
    <w:p w:rsidR="0050025C" w:rsidRPr="00646255" w:rsidRDefault="0050025C" w:rsidP="0050025C">
      <w:pPr>
        <w:pStyle w:val="FORMATTEXT"/>
        <w:ind w:firstLine="720"/>
        <w:jc w:val="both"/>
        <w:rPr>
          <w:sz w:val="26"/>
          <w:szCs w:val="26"/>
        </w:rPr>
      </w:pPr>
      <w:r w:rsidRPr="00646255">
        <w:rPr>
          <w:sz w:val="26"/>
          <w:szCs w:val="26"/>
        </w:rPr>
        <w:t>проведение по его заявлению служебной проверки;</w:t>
      </w:r>
    </w:p>
    <w:p w:rsidR="0050025C" w:rsidRPr="00646255" w:rsidRDefault="0050025C" w:rsidP="0050025C">
      <w:pPr>
        <w:pStyle w:val="FORMATTEXT"/>
        <w:ind w:firstLine="720"/>
        <w:jc w:val="both"/>
        <w:rPr>
          <w:sz w:val="26"/>
          <w:szCs w:val="26"/>
        </w:rPr>
      </w:pPr>
      <w:r w:rsidRPr="00646255">
        <w:rPr>
          <w:sz w:val="26"/>
          <w:szCs w:val="26"/>
        </w:rPr>
        <w:t>защиту своих прав и законных интересов на гражданской службе, включая обжалования в суд их нарушения;</w:t>
      </w:r>
    </w:p>
    <w:p w:rsidR="0050025C" w:rsidRPr="00646255" w:rsidRDefault="0050025C" w:rsidP="0050025C">
      <w:pPr>
        <w:pStyle w:val="FORMATTEXT"/>
        <w:ind w:firstLine="720"/>
        <w:jc w:val="both"/>
        <w:rPr>
          <w:sz w:val="26"/>
          <w:szCs w:val="26"/>
        </w:rPr>
      </w:pPr>
      <w:r w:rsidRPr="00646255">
        <w:rPr>
          <w:sz w:val="26"/>
          <w:szCs w:val="26"/>
        </w:rPr>
        <w:t>м</w:t>
      </w:r>
      <w:r w:rsidRPr="00646255">
        <w:rPr>
          <w:color w:val="000001"/>
          <w:sz w:val="26"/>
          <w:szCs w:val="26"/>
        </w:rPr>
        <w:t xml:space="preserve">едицинское страхование в соответствии с  Федеральным законом Российской Федерации </w:t>
      </w:r>
      <w:r w:rsidRPr="00646255">
        <w:rPr>
          <w:sz w:val="26"/>
          <w:szCs w:val="26"/>
        </w:rPr>
        <w:t>№</w:t>
      </w:r>
      <w:r w:rsidRPr="00646255">
        <w:rPr>
          <w:color w:val="000001"/>
          <w:sz w:val="26"/>
          <w:szCs w:val="26"/>
        </w:rPr>
        <w:t xml:space="preserve"> 79-ФЗ и </w:t>
      </w:r>
      <w:r w:rsidRPr="00646255">
        <w:rPr>
          <w:sz w:val="26"/>
          <w:szCs w:val="26"/>
        </w:rPr>
        <w:t xml:space="preserve">Федеральным законом </w:t>
      </w:r>
      <w:r w:rsidRPr="00646255">
        <w:rPr>
          <w:color w:val="000001"/>
          <w:sz w:val="26"/>
          <w:szCs w:val="26"/>
        </w:rPr>
        <w:t xml:space="preserve">Российской Федерации </w:t>
      </w:r>
      <w:r w:rsidRPr="00646255">
        <w:rPr>
          <w:sz w:val="26"/>
          <w:szCs w:val="26"/>
        </w:rPr>
        <w:t>о медицинском страховании государственных служащих Российской Федерации;</w:t>
      </w:r>
    </w:p>
    <w:p w:rsidR="0050025C" w:rsidRPr="00646255" w:rsidRDefault="0050025C" w:rsidP="0050025C">
      <w:pPr>
        <w:pStyle w:val="FORMATTEXT"/>
        <w:ind w:firstLine="720"/>
        <w:jc w:val="both"/>
        <w:rPr>
          <w:sz w:val="26"/>
          <w:szCs w:val="26"/>
        </w:rPr>
      </w:pPr>
      <w:r w:rsidRPr="00646255">
        <w:rPr>
          <w:sz w:val="26"/>
          <w:szCs w:val="26"/>
        </w:rPr>
        <w:t>государственную защиту своих жизни и здоровья; жизни и здоровья членов своей семьи, а также принадлежащего ему имущества;</w:t>
      </w:r>
    </w:p>
    <w:p w:rsidR="0050025C" w:rsidRPr="00646255" w:rsidRDefault="0050025C" w:rsidP="0050025C">
      <w:pPr>
        <w:pStyle w:val="FORMATTEXT"/>
        <w:ind w:firstLine="720"/>
        <w:jc w:val="both"/>
        <w:rPr>
          <w:sz w:val="26"/>
          <w:szCs w:val="26"/>
        </w:rPr>
      </w:pPr>
      <w:r w:rsidRPr="00646255">
        <w:rPr>
          <w:sz w:val="26"/>
          <w:szCs w:val="26"/>
        </w:rPr>
        <w:t>государственное пенсионное обеспечение в соответствии с Федеральным законом;</w:t>
      </w:r>
    </w:p>
    <w:p w:rsidR="0050025C" w:rsidRPr="00646255" w:rsidRDefault="0050025C" w:rsidP="0050025C">
      <w:pPr>
        <w:pStyle w:val="FORMATTEXT"/>
        <w:ind w:firstLine="720"/>
        <w:jc w:val="both"/>
        <w:rPr>
          <w:sz w:val="26"/>
          <w:szCs w:val="26"/>
        </w:rPr>
      </w:pPr>
      <w:r w:rsidRPr="00646255">
        <w:rPr>
          <w:sz w:val="26"/>
          <w:szCs w:val="26"/>
        </w:rPr>
        <w:t>принятие решения в соответствии с должностными обязанностями;</w:t>
      </w:r>
    </w:p>
    <w:p w:rsidR="0050025C" w:rsidRDefault="0050025C" w:rsidP="0050025C">
      <w:pPr>
        <w:pStyle w:val="FORMATTEXT"/>
        <w:ind w:firstLine="720"/>
        <w:jc w:val="both"/>
        <w:rPr>
          <w:sz w:val="26"/>
          <w:szCs w:val="26"/>
        </w:rPr>
      </w:pPr>
      <w:r w:rsidRPr="00646255">
        <w:rPr>
          <w:sz w:val="26"/>
          <w:szCs w:val="26"/>
        </w:rPr>
        <w:t>использование иных прав, предоставленных действующим законодательством Российской Федерации, приказами Управления и служебным контрактом.</w:t>
      </w:r>
    </w:p>
    <w:p w:rsidR="0050025C" w:rsidRPr="00646255" w:rsidRDefault="0050025C" w:rsidP="0050025C">
      <w:pPr>
        <w:pStyle w:val="FORMATTEXT"/>
        <w:ind w:firstLine="720"/>
        <w:jc w:val="both"/>
        <w:rPr>
          <w:b/>
          <w:bCs/>
          <w:sz w:val="26"/>
          <w:szCs w:val="26"/>
        </w:rPr>
      </w:pPr>
    </w:p>
    <w:p w:rsidR="0050025C" w:rsidRPr="00646255" w:rsidRDefault="0050025C" w:rsidP="0050025C">
      <w:pPr>
        <w:pStyle w:val="FORMATTEXT"/>
        <w:ind w:firstLine="720"/>
        <w:jc w:val="center"/>
        <w:rPr>
          <w:b/>
          <w:bCs/>
          <w:sz w:val="26"/>
          <w:szCs w:val="26"/>
        </w:rPr>
      </w:pPr>
      <w:r w:rsidRPr="00646255">
        <w:rPr>
          <w:b/>
          <w:bCs/>
          <w:sz w:val="26"/>
          <w:szCs w:val="26"/>
          <w:lang w:val="en-US"/>
        </w:rPr>
        <w:t>V</w:t>
      </w:r>
      <w:r w:rsidRPr="00646255">
        <w:rPr>
          <w:b/>
          <w:bCs/>
          <w:sz w:val="26"/>
          <w:szCs w:val="26"/>
        </w:rPr>
        <w:t>. Ответственность</w:t>
      </w:r>
    </w:p>
    <w:p w:rsidR="0050025C" w:rsidRPr="00646255" w:rsidRDefault="0050025C" w:rsidP="0050025C">
      <w:pPr>
        <w:pStyle w:val="FORMATTEXT"/>
        <w:ind w:firstLine="720"/>
        <w:jc w:val="center"/>
        <w:rPr>
          <w:b/>
          <w:bCs/>
          <w:sz w:val="26"/>
          <w:szCs w:val="26"/>
        </w:rPr>
      </w:pPr>
    </w:p>
    <w:p w:rsidR="0050025C" w:rsidRPr="00646255" w:rsidRDefault="0050025C" w:rsidP="0050025C">
      <w:pPr>
        <w:pStyle w:val="FORMATTEXT"/>
        <w:ind w:firstLine="720"/>
        <w:jc w:val="both"/>
        <w:rPr>
          <w:sz w:val="26"/>
          <w:szCs w:val="26"/>
        </w:rPr>
      </w:pPr>
      <w:r w:rsidRPr="00646255">
        <w:rPr>
          <w:sz w:val="26"/>
          <w:szCs w:val="26"/>
        </w:rPr>
        <w:t>5.1. Государственный инспектор Отдела несет ответственность в пределах, определенных действующим законодательством Российской Федерации:</w:t>
      </w:r>
    </w:p>
    <w:p w:rsidR="0050025C" w:rsidRPr="00646255" w:rsidRDefault="0050025C" w:rsidP="0050025C">
      <w:pPr>
        <w:pStyle w:val="FORMATTEXT"/>
        <w:ind w:firstLine="720"/>
        <w:jc w:val="both"/>
        <w:rPr>
          <w:sz w:val="26"/>
          <w:szCs w:val="26"/>
        </w:rPr>
      </w:pPr>
      <w:r w:rsidRPr="00646255">
        <w:rPr>
          <w:sz w:val="26"/>
          <w:szCs w:val="26"/>
        </w:rPr>
        <w:t xml:space="preserve">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w:t>
      </w:r>
      <w:r w:rsidRPr="00646255">
        <w:rPr>
          <w:sz w:val="26"/>
          <w:szCs w:val="26"/>
        </w:rPr>
        <w:lastRenderedPageBreak/>
        <w:t xml:space="preserve">письменной форме. В случае подтверждения руководителем данного поручения в письменной форме гражданский служащий обязан отказаться от его исполнения. </w:t>
      </w:r>
    </w:p>
    <w:p w:rsidR="0050025C" w:rsidRPr="00646255" w:rsidRDefault="0050025C" w:rsidP="0050025C">
      <w:pPr>
        <w:pStyle w:val="FORMATTEXT"/>
        <w:ind w:firstLine="720"/>
        <w:jc w:val="both"/>
        <w:rPr>
          <w:sz w:val="26"/>
          <w:szCs w:val="26"/>
        </w:rPr>
      </w:pPr>
      <w:r w:rsidRPr="00646255">
        <w:rPr>
          <w:sz w:val="26"/>
          <w:szCs w:val="26"/>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50025C" w:rsidRPr="00646255" w:rsidRDefault="0050025C" w:rsidP="0050025C">
      <w:pPr>
        <w:pStyle w:val="FORMATTEXT"/>
        <w:ind w:firstLine="720"/>
        <w:jc w:val="both"/>
        <w:rPr>
          <w:sz w:val="26"/>
          <w:szCs w:val="26"/>
        </w:rPr>
      </w:pPr>
      <w:r w:rsidRPr="00646255">
        <w:rPr>
          <w:sz w:val="26"/>
          <w:szCs w:val="26"/>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50025C" w:rsidRPr="00646255" w:rsidRDefault="0050025C" w:rsidP="0050025C">
      <w:pPr>
        <w:pStyle w:val="FORMATTEXT"/>
        <w:ind w:firstLine="720"/>
        <w:jc w:val="both"/>
        <w:rPr>
          <w:sz w:val="26"/>
          <w:szCs w:val="26"/>
        </w:rPr>
      </w:pPr>
      <w:r w:rsidRPr="00646255">
        <w:rPr>
          <w:sz w:val="26"/>
          <w:szCs w:val="26"/>
        </w:rPr>
        <w:t>за действие или бездействие, ведущее к нарушению прав и законных интересов граждан, организаций;</w:t>
      </w:r>
    </w:p>
    <w:p w:rsidR="0050025C" w:rsidRPr="00646255" w:rsidRDefault="0050025C" w:rsidP="0050025C">
      <w:pPr>
        <w:pStyle w:val="FORMATTEXT"/>
        <w:ind w:firstLine="720"/>
        <w:jc w:val="both"/>
        <w:rPr>
          <w:sz w:val="26"/>
          <w:szCs w:val="26"/>
        </w:rPr>
      </w:pPr>
      <w:r w:rsidRPr="00646255">
        <w:rPr>
          <w:sz w:val="26"/>
          <w:szCs w:val="26"/>
        </w:rPr>
        <w:t>за причинение материального, имущественного ущерба;</w:t>
      </w:r>
    </w:p>
    <w:p w:rsidR="0050025C" w:rsidRPr="00646255" w:rsidRDefault="0050025C" w:rsidP="0050025C">
      <w:pPr>
        <w:pStyle w:val="FORMATTEXT"/>
        <w:ind w:firstLine="720"/>
        <w:jc w:val="both"/>
        <w:rPr>
          <w:sz w:val="26"/>
          <w:szCs w:val="26"/>
        </w:rPr>
      </w:pPr>
      <w:r w:rsidRPr="00646255">
        <w:rPr>
          <w:sz w:val="26"/>
          <w:szCs w:val="26"/>
        </w:rPr>
        <w:t>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50025C" w:rsidRPr="00646255" w:rsidRDefault="0050025C" w:rsidP="0050025C">
      <w:pPr>
        <w:pStyle w:val="FORMATTEXT"/>
        <w:ind w:firstLine="720"/>
        <w:jc w:val="both"/>
        <w:rPr>
          <w:sz w:val="26"/>
          <w:szCs w:val="26"/>
        </w:rPr>
      </w:pPr>
      <w:r w:rsidRPr="00646255">
        <w:rPr>
          <w:sz w:val="26"/>
          <w:szCs w:val="26"/>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50025C" w:rsidRPr="00646255" w:rsidRDefault="0050025C" w:rsidP="0050025C">
      <w:pPr>
        <w:pStyle w:val="FORMATTEXT"/>
        <w:ind w:firstLine="720"/>
        <w:jc w:val="both"/>
        <w:rPr>
          <w:sz w:val="26"/>
          <w:szCs w:val="26"/>
        </w:rPr>
      </w:pPr>
      <w:r w:rsidRPr="00646255">
        <w:rPr>
          <w:sz w:val="26"/>
          <w:szCs w:val="26"/>
        </w:rPr>
        <w:t>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50025C" w:rsidRPr="00646255" w:rsidRDefault="0050025C" w:rsidP="0050025C">
      <w:pPr>
        <w:pStyle w:val="FORMATTEXT"/>
        <w:ind w:firstLine="720"/>
        <w:jc w:val="both"/>
        <w:rPr>
          <w:sz w:val="26"/>
          <w:szCs w:val="26"/>
        </w:rPr>
      </w:pPr>
      <w:r w:rsidRPr="00646255">
        <w:rPr>
          <w:sz w:val="26"/>
          <w:szCs w:val="26"/>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50025C" w:rsidRPr="00646255" w:rsidRDefault="0050025C" w:rsidP="0050025C">
      <w:pPr>
        <w:pStyle w:val="FORMATTEXT"/>
        <w:ind w:firstLine="720"/>
        <w:jc w:val="both"/>
        <w:rPr>
          <w:sz w:val="26"/>
          <w:szCs w:val="26"/>
        </w:rPr>
      </w:pPr>
      <w:r w:rsidRPr="00646255">
        <w:rPr>
          <w:sz w:val="26"/>
          <w:szCs w:val="26"/>
        </w:rPr>
        <w:t>нарушение положений настоящего должностного регламента.</w:t>
      </w:r>
    </w:p>
    <w:p w:rsidR="0050025C" w:rsidRPr="00D82AE6" w:rsidRDefault="0050025C" w:rsidP="00D82AE6">
      <w:pPr>
        <w:ind w:firstLine="709"/>
        <w:jc w:val="both"/>
        <w:rPr>
          <w:rFonts w:ascii="Times New Roman" w:hAnsi="Times New Roman" w:cs="Times New Roman"/>
          <w:sz w:val="26"/>
          <w:szCs w:val="26"/>
        </w:rPr>
      </w:pPr>
    </w:p>
    <w:p w:rsidR="00384F72" w:rsidRPr="00D82AE6" w:rsidRDefault="00384F72" w:rsidP="00D82AE6">
      <w:pPr>
        <w:pStyle w:val="a5"/>
        <w:widowControl w:val="0"/>
        <w:numPr>
          <w:ilvl w:val="0"/>
          <w:numId w:val="16"/>
        </w:numPr>
        <w:autoSpaceDE w:val="0"/>
        <w:autoSpaceDN w:val="0"/>
        <w:adjustRightInd w:val="0"/>
        <w:jc w:val="center"/>
        <w:rPr>
          <w:rFonts w:ascii="Times New Roman" w:hAnsi="Times New Roman" w:cs="Times New Roman"/>
          <w:b/>
          <w:sz w:val="26"/>
          <w:szCs w:val="26"/>
        </w:rPr>
      </w:pPr>
      <w:r w:rsidRPr="00D82AE6">
        <w:rPr>
          <w:rFonts w:ascii="Times New Roman" w:hAnsi="Times New Roman" w:cs="Times New Roman"/>
          <w:b/>
          <w:bCs/>
          <w:sz w:val="26"/>
          <w:szCs w:val="26"/>
        </w:rPr>
        <w:t>Показатели эффективности и результативности профессиональной служебной деятельности</w:t>
      </w:r>
    </w:p>
    <w:p w:rsidR="00384F72" w:rsidRPr="00384F72" w:rsidRDefault="00384F72" w:rsidP="00384F72">
      <w:pPr>
        <w:widowControl w:val="0"/>
        <w:autoSpaceDE w:val="0"/>
        <w:autoSpaceDN w:val="0"/>
        <w:adjustRightInd w:val="0"/>
        <w:ind w:firstLine="720"/>
        <w:jc w:val="both"/>
        <w:rPr>
          <w:rFonts w:ascii="Times New Roman" w:hAnsi="Times New Roman" w:cs="Times New Roman"/>
          <w:sz w:val="26"/>
          <w:szCs w:val="26"/>
        </w:rPr>
      </w:pPr>
      <w:r w:rsidRPr="00384F72">
        <w:rPr>
          <w:rFonts w:ascii="Times New Roman" w:hAnsi="Times New Roman" w:cs="Times New Roman"/>
          <w:sz w:val="26"/>
          <w:szCs w:val="26"/>
        </w:rPr>
        <w:t>Эффективность профессиональной служебной деятельности государственного инспектора отдела оценивается по следующим показателям:</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lastRenderedPageBreak/>
        <w:t>Осознанию ответственности за последствия своих действий, принимаемых решений;</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Отсутствию жалоб граждан, юридических лиц на действия (бездействия) гражданского служащего, гражданского служащего, находящегося в его непосредственном подчинении, качество оказания государственных услуг.</w:t>
      </w:r>
    </w:p>
    <w:p w:rsidR="0050025C" w:rsidRDefault="0050025C" w:rsidP="0050025C">
      <w:pPr>
        <w:ind w:firstLine="851"/>
        <w:jc w:val="both"/>
        <w:rPr>
          <w:rFonts w:ascii="Times New Roman" w:hAnsi="Times New Roman" w:cs="Times New Roman"/>
          <w:sz w:val="28"/>
          <w:szCs w:val="28"/>
        </w:rPr>
      </w:pPr>
    </w:p>
    <w:p w:rsidR="0050025C" w:rsidRPr="0050025C" w:rsidRDefault="0050025C" w:rsidP="0050025C">
      <w:pPr>
        <w:spacing w:after="200" w:line="276" w:lineRule="auto"/>
        <w:ind w:firstLine="720"/>
        <w:contextualSpacing/>
        <w:jc w:val="center"/>
        <w:rPr>
          <w:rFonts w:ascii="Times New Roman" w:hAnsi="Times New Roman" w:cs="Times New Roman"/>
          <w:b/>
          <w:color w:val="000001"/>
          <w:sz w:val="28"/>
          <w:szCs w:val="28"/>
        </w:rPr>
      </w:pPr>
      <w:r w:rsidRPr="0050025C">
        <w:rPr>
          <w:rFonts w:ascii="Times New Roman" w:hAnsi="Times New Roman" w:cs="Times New Roman"/>
          <w:b/>
          <w:color w:val="000001"/>
          <w:sz w:val="28"/>
          <w:szCs w:val="28"/>
        </w:rPr>
        <w:t>Условия прохождения гражданской службы</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Пятидневная служебная неделя (выходные дни – суббота и воскресенье, нерабочие праздничные дни).</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Продолжительность ежегодного оплачиваемого отпуска устанавливается в соответствии со статьей 48 Федерального закона № 79-ФЗ.</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proofErr w:type="gramStart"/>
      <w:r w:rsidRPr="0050025C">
        <w:rPr>
          <w:rFonts w:ascii="Times New Roman" w:hAnsi="Times New Roman" w:cs="Times New Roman"/>
          <w:color w:val="000001"/>
          <w:sz w:val="28"/>
          <w:szCs w:val="28"/>
        </w:rPr>
        <w:t xml:space="preserve">В соответствии со статьей 50 Федерального закона и Указом Президента Российской Федерации от 25 июля 2006 г. № 763 «О денежном содержании федеральных государственных гражданских служащих» месячный оклад государственного гражданского служащего в соответствии с замещаемой им должностью гражданской службы </w:t>
      </w:r>
      <w:r w:rsidR="008F5AED">
        <w:rPr>
          <w:rFonts w:ascii="Times New Roman" w:hAnsi="Times New Roman" w:cs="Times New Roman"/>
          <w:color w:val="000001"/>
          <w:sz w:val="28"/>
          <w:szCs w:val="28"/>
        </w:rPr>
        <w:t>государственного инспектора</w:t>
      </w:r>
      <w:r w:rsidRPr="0050025C">
        <w:rPr>
          <w:rFonts w:ascii="Times New Roman" w:hAnsi="Times New Roman" w:cs="Times New Roman"/>
          <w:color w:val="000001"/>
          <w:sz w:val="28"/>
          <w:szCs w:val="28"/>
        </w:rPr>
        <w:t xml:space="preserve"> - 4</w:t>
      </w:r>
      <w:r w:rsidR="008F5AED">
        <w:rPr>
          <w:rFonts w:ascii="Times New Roman" w:hAnsi="Times New Roman" w:cs="Times New Roman"/>
          <w:color w:val="000001"/>
          <w:sz w:val="28"/>
          <w:szCs w:val="28"/>
        </w:rPr>
        <w:t>379</w:t>
      </w:r>
      <w:r w:rsidRPr="0050025C">
        <w:rPr>
          <w:rFonts w:ascii="Times New Roman" w:hAnsi="Times New Roman" w:cs="Times New Roman"/>
          <w:color w:val="000001"/>
          <w:sz w:val="28"/>
          <w:szCs w:val="28"/>
        </w:rPr>
        <w:t xml:space="preserve"> руб., ежемесячное денежное поощрение 1 оклад, ежемесячная надбавка к должностному окладу за особые условия гражданской службы 60-90 %, а также</w:t>
      </w:r>
      <w:proofErr w:type="gramEnd"/>
      <w:r w:rsidRPr="0050025C">
        <w:rPr>
          <w:rFonts w:ascii="Times New Roman" w:hAnsi="Times New Roman" w:cs="Times New Roman"/>
          <w:color w:val="000001"/>
          <w:sz w:val="28"/>
          <w:szCs w:val="28"/>
        </w:rPr>
        <w:t xml:space="preserve"> </w:t>
      </w:r>
      <w:proofErr w:type="gramStart"/>
      <w:r w:rsidRPr="0050025C">
        <w:rPr>
          <w:rFonts w:ascii="Times New Roman" w:hAnsi="Times New Roman" w:cs="Times New Roman"/>
          <w:color w:val="000001"/>
          <w:sz w:val="28"/>
          <w:szCs w:val="28"/>
        </w:rPr>
        <w:t>иные</w:t>
      </w:r>
      <w:proofErr w:type="gramEnd"/>
      <w:r w:rsidRPr="0050025C">
        <w:rPr>
          <w:rFonts w:ascii="Times New Roman" w:hAnsi="Times New Roman" w:cs="Times New Roman"/>
          <w:color w:val="000001"/>
          <w:sz w:val="28"/>
          <w:szCs w:val="28"/>
        </w:rPr>
        <w:t xml:space="preserve"> выплаты, в том числе премии за выполнение особо важных и сложных заданий в среднем 25% оклада месячного денежного содержания.</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 xml:space="preserve">Минимальный размер денежного содержания старшего специалиста 2 разряда  - </w:t>
      </w:r>
      <w:r w:rsidR="008F5AED">
        <w:rPr>
          <w:rFonts w:ascii="Times New Roman" w:hAnsi="Times New Roman" w:cs="Times New Roman"/>
          <w:color w:val="000001"/>
          <w:sz w:val="28"/>
          <w:szCs w:val="28"/>
        </w:rPr>
        <w:t>18</w:t>
      </w:r>
      <w:r w:rsidRPr="0050025C">
        <w:rPr>
          <w:rFonts w:ascii="Times New Roman" w:hAnsi="Times New Roman" w:cs="Times New Roman"/>
          <w:color w:val="000001"/>
          <w:sz w:val="28"/>
          <w:szCs w:val="28"/>
        </w:rPr>
        <w:t xml:space="preserve">000 </w:t>
      </w:r>
      <w:proofErr w:type="spellStart"/>
      <w:r w:rsidRPr="0050025C">
        <w:rPr>
          <w:rFonts w:ascii="Times New Roman" w:hAnsi="Times New Roman" w:cs="Times New Roman"/>
          <w:color w:val="000001"/>
          <w:sz w:val="28"/>
          <w:szCs w:val="28"/>
        </w:rPr>
        <w:t>руб</w:t>
      </w:r>
      <w:proofErr w:type="spellEnd"/>
      <w:r w:rsidRPr="0050025C">
        <w:rPr>
          <w:rFonts w:ascii="Times New Roman" w:hAnsi="Times New Roman" w:cs="Times New Roman"/>
          <w:color w:val="000001"/>
          <w:sz w:val="28"/>
          <w:szCs w:val="28"/>
        </w:rPr>
        <w:t>/мес. (без учета премий за выполнение осо</w:t>
      </w:r>
      <w:r w:rsidR="008F5AED">
        <w:rPr>
          <w:rFonts w:ascii="Times New Roman" w:hAnsi="Times New Roman" w:cs="Times New Roman"/>
          <w:color w:val="000001"/>
          <w:sz w:val="28"/>
          <w:szCs w:val="28"/>
        </w:rPr>
        <w:t>бо важных и сложных заданий), 34</w:t>
      </w:r>
      <w:r w:rsidRPr="0050025C">
        <w:rPr>
          <w:rFonts w:ascii="Times New Roman" w:hAnsi="Times New Roman" w:cs="Times New Roman"/>
          <w:color w:val="000001"/>
          <w:sz w:val="28"/>
          <w:szCs w:val="28"/>
        </w:rPr>
        <w:t xml:space="preserve">000 </w:t>
      </w:r>
      <w:proofErr w:type="spellStart"/>
      <w:r w:rsidRPr="0050025C">
        <w:rPr>
          <w:rFonts w:ascii="Times New Roman" w:hAnsi="Times New Roman" w:cs="Times New Roman"/>
          <w:color w:val="000001"/>
          <w:sz w:val="28"/>
          <w:szCs w:val="28"/>
        </w:rPr>
        <w:t>руб</w:t>
      </w:r>
      <w:proofErr w:type="spellEnd"/>
      <w:r w:rsidRPr="0050025C">
        <w:rPr>
          <w:rFonts w:ascii="Times New Roman" w:hAnsi="Times New Roman" w:cs="Times New Roman"/>
          <w:color w:val="000001"/>
          <w:sz w:val="28"/>
          <w:szCs w:val="28"/>
        </w:rPr>
        <w:t>/мес. (с учетом премии)</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p>
    <w:p w:rsidR="0050025C" w:rsidRPr="0050025C" w:rsidRDefault="0050025C" w:rsidP="0050025C">
      <w:pPr>
        <w:spacing w:after="200" w:line="360" w:lineRule="auto"/>
        <w:jc w:val="both"/>
        <w:rPr>
          <w:rFonts w:ascii="Times New Roman" w:hAnsi="Times New Roman" w:cs="Times New Roman"/>
          <w:b/>
          <w:sz w:val="28"/>
          <w:szCs w:val="28"/>
        </w:rPr>
      </w:pPr>
      <w:r w:rsidRPr="0050025C">
        <w:rPr>
          <w:rFonts w:ascii="Times New Roman" w:hAnsi="Times New Roman" w:cs="Times New Roman"/>
          <w:b/>
          <w:color w:val="000001"/>
          <w:sz w:val="28"/>
          <w:szCs w:val="28"/>
        </w:rPr>
        <w:t xml:space="preserve">Прием документов осуществляется по адресу: </w:t>
      </w:r>
      <w:r w:rsidRPr="0050025C">
        <w:rPr>
          <w:rFonts w:ascii="Times New Roman" w:hAnsi="Times New Roman" w:cs="Times New Roman"/>
          <w:b/>
          <w:sz w:val="28"/>
          <w:szCs w:val="28"/>
        </w:rPr>
        <w:t xml:space="preserve">г. </w:t>
      </w:r>
      <w:r w:rsidR="008F5AED">
        <w:rPr>
          <w:rFonts w:ascii="Times New Roman" w:hAnsi="Times New Roman" w:cs="Times New Roman"/>
          <w:b/>
          <w:sz w:val="28"/>
          <w:szCs w:val="28"/>
        </w:rPr>
        <w:t>Улан-Удэ</w:t>
      </w:r>
      <w:r w:rsidRPr="0050025C">
        <w:rPr>
          <w:rFonts w:ascii="Times New Roman" w:hAnsi="Times New Roman" w:cs="Times New Roman"/>
          <w:b/>
          <w:sz w:val="28"/>
          <w:szCs w:val="28"/>
        </w:rPr>
        <w:t xml:space="preserve">, ул. </w:t>
      </w:r>
      <w:r w:rsidR="008F5AED">
        <w:rPr>
          <w:rFonts w:ascii="Times New Roman" w:hAnsi="Times New Roman" w:cs="Times New Roman"/>
          <w:b/>
          <w:sz w:val="28"/>
          <w:szCs w:val="28"/>
        </w:rPr>
        <w:t>50 лет Октября, 28А</w:t>
      </w:r>
    </w:p>
    <w:p w:rsidR="0050025C" w:rsidRPr="0050025C" w:rsidRDefault="0050025C" w:rsidP="0050025C">
      <w:pPr>
        <w:spacing w:after="200" w:line="276" w:lineRule="auto"/>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Начало приема документов для участия в конкурсе</w:t>
      </w:r>
    </w:p>
    <w:p w:rsidR="0050025C" w:rsidRPr="0050025C" w:rsidRDefault="0050025C" w:rsidP="0050025C">
      <w:pPr>
        <w:spacing w:after="200" w:line="276" w:lineRule="auto"/>
        <w:ind w:firstLine="720"/>
        <w:contextualSpacing/>
        <w:jc w:val="right"/>
        <w:rPr>
          <w:rFonts w:ascii="Times New Roman" w:hAnsi="Times New Roman" w:cs="Times New Roman"/>
          <w:b/>
          <w:color w:val="000001"/>
          <w:sz w:val="28"/>
          <w:szCs w:val="28"/>
        </w:rPr>
      </w:pPr>
      <w:r w:rsidRPr="0050025C">
        <w:rPr>
          <w:rFonts w:ascii="Times New Roman" w:hAnsi="Times New Roman" w:cs="Times New Roman"/>
          <w:color w:val="000001"/>
          <w:sz w:val="28"/>
          <w:szCs w:val="28"/>
        </w:rPr>
        <w:t>«</w:t>
      </w:r>
      <w:r w:rsidRPr="0050025C">
        <w:rPr>
          <w:rFonts w:ascii="Times New Roman" w:hAnsi="Times New Roman" w:cs="Times New Roman"/>
          <w:b/>
          <w:color w:val="000001"/>
          <w:sz w:val="28"/>
          <w:szCs w:val="28"/>
        </w:rPr>
        <w:t>2</w:t>
      </w:r>
      <w:r w:rsidR="008F5AED">
        <w:rPr>
          <w:rFonts w:ascii="Times New Roman" w:hAnsi="Times New Roman" w:cs="Times New Roman"/>
          <w:b/>
          <w:color w:val="000001"/>
          <w:sz w:val="28"/>
          <w:szCs w:val="28"/>
        </w:rPr>
        <w:t>3</w:t>
      </w:r>
      <w:r w:rsidRPr="0050025C">
        <w:rPr>
          <w:rFonts w:ascii="Times New Roman" w:hAnsi="Times New Roman" w:cs="Times New Roman"/>
          <w:b/>
          <w:color w:val="000001"/>
          <w:sz w:val="28"/>
          <w:szCs w:val="28"/>
        </w:rPr>
        <w:t>» октября  2019г.,</w:t>
      </w:r>
    </w:p>
    <w:p w:rsidR="0050025C" w:rsidRPr="0050025C" w:rsidRDefault="0050025C" w:rsidP="0050025C">
      <w:pPr>
        <w:spacing w:after="200" w:line="276" w:lineRule="auto"/>
        <w:ind w:firstLine="720"/>
        <w:contextualSpacing/>
        <w:jc w:val="right"/>
        <w:rPr>
          <w:rFonts w:ascii="Times New Roman" w:hAnsi="Times New Roman" w:cs="Times New Roman"/>
          <w:b/>
          <w:color w:val="000001"/>
          <w:sz w:val="28"/>
          <w:szCs w:val="28"/>
        </w:rPr>
      </w:pPr>
      <w:r w:rsidRPr="0050025C">
        <w:rPr>
          <w:rFonts w:ascii="Times New Roman" w:hAnsi="Times New Roman" w:cs="Times New Roman"/>
          <w:b/>
          <w:color w:val="000001"/>
          <w:sz w:val="28"/>
          <w:szCs w:val="28"/>
        </w:rPr>
        <w:t>Окончание «1</w:t>
      </w:r>
      <w:r w:rsidR="008F5AED">
        <w:rPr>
          <w:rFonts w:ascii="Times New Roman" w:hAnsi="Times New Roman" w:cs="Times New Roman"/>
          <w:b/>
          <w:color w:val="000001"/>
          <w:sz w:val="28"/>
          <w:szCs w:val="28"/>
        </w:rPr>
        <w:t>2</w:t>
      </w:r>
      <w:r w:rsidRPr="0050025C">
        <w:rPr>
          <w:rFonts w:ascii="Times New Roman" w:hAnsi="Times New Roman" w:cs="Times New Roman"/>
          <w:b/>
          <w:color w:val="000001"/>
          <w:sz w:val="28"/>
          <w:szCs w:val="28"/>
        </w:rPr>
        <w:t>» ноября 2019 г.</w:t>
      </w:r>
    </w:p>
    <w:p w:rsidR="0050025C" w:rsidRPr="0050025C" w:rsidRDefault="0050025C" w:rsidP="0050025C">
      <w:pPr>
        <w:spacing w:after="200" w:line="276" w:lineRule="auto"/>
        <w:ind w:firstLine="720"/>
        <w:contextualSpacing/>
        <w:jc w:val="both"/>
        <w:rPr>
          <w:rFonts w:ascii="Times New Roman" w:hAnsi="Times New Roman" w:cs="Times New Roman"/>
          <w:b/>
          <w:color w:val="000001"/>
          <w:sz w:val="28"/>
          <w:szCs w:val="28"/>
        </w:rPr>
      </w:pPr>
      <w:r w:rsidRPr="0050025C">
        <w:rPr>
          <w:rFonts w:ascii="Times New Roman" w:hAnsi="Times New Roman" w:cs="Times New Roman"/>
          <w:b/>
          <w:color w:val="000001"/>
          <w:sz w:val="28"/>
          <w:szCs w:val="28"/>
        </w:rPr>
        <w:t>Документы принимаются ежедневно с 08.00 до 17.00, в пятницу до 16.00, кроме выходных (суббота и воскресенье) и праздничных дней, Более подробную информацию о конкурсе можно узнать по телефону (30</w:t>
      </w:r>
      <w:r w:rsidR="008F5AED">
        <w:rPr>
          <w:rFonts w:ascii="Times New Roman" w:hAnsi="Times New Roman" w:cs="Times New Roman"/>
          <w:b/>
          <w:color w:val="000001"/>
          <w:sz w:val="28"/>
          <w:szCs w:val="28"/>
        </w:rPr>
        <w:t>12</w:t>
      </w:r>
      <w:r w:rsidRPr="0050025C">
        <w:rPr>
          <w:rFonts w:ascii="Times New Roman" w:hAnsi="Times New Roman" w:cs="Times New Roman"/>
          <w:b/>
          <w:color w:val="000001"/>
          <w:sz w:val="28"/>
          <w:szCs w:val="28"/>
        </w:rPr>
        <w:t xml:space="preserve">) </w:t>
      </w:r>
      <w:r w:rsidR="008F5AED">
        <w:rPr>
          <w:rFonts w:ascii="Times New Roman" w:hAnsi="Times New Roman" w:cs="Times New Roman"/>
          <w:b/>
          <w:color w:val="000001"/>
          <w:sz w:val="28"/>
          <w:szCs w:val="28"/>
        </w:rPr>
        <w:t>44-20-02</w:t>
      </w:r>
      <w:r w:rsidRPr="0050025C">
        <w:rPr>
          <w:rFonts w:ascii="Times New Roman" w:hAnsi="Times New Roman" w:cs="Times New Roman"/>
          <w:b/>
          <w:color w:val="000001"/>
          <w:sz w:val="28"/>
          <w:szCs w:val="28"/>
        </w:rPr>
        <w:t xml:space="preserve"> </w:t>
      </w:r>
    </w:p>
    <w:p w:rsidR="0050025C" w:rsidRPr="0050025C" w:rsidRDefault="0050025C" w:rsidP="0050025C">
      <w:pPr>
        <w:spacing w:after="200" w:line="276" w:lineRule="auto"/>
        <w:ind w:firstLine="720"/>
        <w:contextualSpacing/>
        <w:jc w:val="both"/>
        <w:rPr>
          <w:rFonts w:ascii="Times New Roman" w:hAnsi="Times New Roman" w:cs="Times New Roman"/>
          <w:b/>
          <w:color w:val="000001"/>
          <w:sz w:val="28"/>
          <w:szCs w:val="28"/>
        </w:rPr>
      </w:pPr>
      <w:r w:rsidRPr="0050025C">
        <w:rPr>
          <w:rFonts w:ascii="Times New Roman" w:hAnsi="Times New Roman" w:cs="Times New Roman"/>
          <w:color w:val="000001"/>
          <w:sz w:val="28"/>
          <w:szCs w:val="28"/>
        </w:rPr>
        <w:t xml:space="preserve">Предполагаемая дата проведения второго этапа конкурса – </w:t>
      </w:r>
      <w:r w:rsidRPr="0050025C">
        <w:rPr>
          <w:rFonts w:ascii="Times New Roman" w:hAnsi="Times New Roman" w:cs="Times New Roman"/>
          <w:b/>
          <w:color w:val="000001"/>
          <w:sz w:val="28"/>
          <w:szCs w:val="28"/>
        </w:rPr>
        <w:t>2</w:t>
      </w:r>
      <w:r w:rsidR="008F5AED">
        <w:rPr>
          <w:rFonts w:ascii="Times New Roman" w:hAnsi="Times New Roman" w:cs="Times New Roman"/>
          <w:b/>
          <w:color w:val="000001"/>
          <w:sz w:val="28"/>
          <w:szCs w:val="28"/>
        </w:rPr>
        <w:t>8</w:t>
      </w:r>
      <w:r w:rsidRPr="0050025C">
        <w:rPr>
          <w:rFonts w:ascii="Times New Roman" w:hAnsi="Times New Roman" w:cs="Times New Roman"/>
          <w:b/>
          <w:color w:val="000001"/>
          <w:sz w:val="28"/>
          <w:szCs w:val="28"/>
        </w:rPr>
        <w:t xml:space="preserve"> </w:t>
      </w:r>
      <w:r w:rsidR="008F5AED">
        <w:rPr>
          <w:rFonts w:ascii="Times New Roman" w:hAnsi="Times New Roman" w:cs="Times New Roman"/>
          <w:b/>
          <w:color w:val="000001"/>
          <w:sz w:val="28"/>
          <w:szCs w:val="28"/>
        </w:rPr>
        <w:t xml:space="preserve">ноября </w:t>
      </w:r>
      <w:r w:rsidRPr="0050025C">
        <w:rPr>
          <w:rFonts w:ascii="Times New Roman" w:hAnsi="Times New Roman" w:cs="Times New Roman"/>
          <w:b/>
          <w:color w:val="000001"/>
          <w:sz w:val="28"/>
          <w:szCs w:val="28"/>
        </w:rPr>
        <w:t>2019 г.</w:t>
      </w:r>
    </w:p>
    <w:p w:rsidR="008F5AED" w:rsidRDefault="0050025C" w:rsidP="008F5AED">
      <w:pPr>
        <w:spacing w:after="200" w:line="360" w:lineRule="auto"/>
        <w:jc w:val="both"/>
        <w:rPr>
          <w:rFonts w:ascii="Times New Roman" w:hAnsi="Times New Roman" w:cs="Times New Roman"/>
          <w:b/>
          <w:sz w:val="28"/>
          <w:szCs w:val="28"/>
        </w:rPr>
      </w:pPr>
      <w:r w:rsidRPr="0050025C">
        <w:rPr>
          <w:rFonts w:ascii="Times New Roman" w:hAnsi="Times New Roman" w:cs="Times New Roman"/>
          <w:color w:val="000001"/>
          <w:sz w:val="28"/>
          <w:szCs w:val="28"/>
        </w:rPr>
        <w:t xml:space="preserve">Место проведения: </w:t>
      </w:r>
      <w:r w:rsidR="008F5AED" w:rsidRPr="008F5AED">
        <w:rPr>
          <w:rFonts w:ascii="Times New Roman" w:hAnsi="Times New Roman" w:cs="Times New Roman"/>
          <w:b/>
          <w:sz w:val="28"/>
          <w:szCs w:val="28"/>
        </w:rPr>
        <w:t>г. Улан-Удэ, ул. 50 лет Октября, 28А</w:t>
      </w:r>
      <w:r w:rsidR="008F5AED">
        <w:rPr>
          <w:rFonts w:ascii="Times New Roman" w:hAnsi="Times New Roman" w:cs="Times New Roman"/>
          <w:b/>
          <w:sz w:val="28"/>
          <w:szCs w:val="28"/>
        </w:rPr>
        <w:t xml:space="preserve"> </w:t>
      </w:r>
      <w:proofErr w:type="spellStart"/>
      <w:r w:rsidR="008F5AED">
        <w:rPr>
          <w:rFonts w:ascii="Times New Roman" w:hAnsi="Times New Roman" w:cs="Times New Roman"/>
          <w:b/>
          <w:sz w:val="28"/>
          <w:szCs w:val="28"/>
        </w:rPr>
        <w:t>каб</w:t>
      </w:r>
      <w:proofErr w:type="spellEnd"/>
      <w:r w:rsidR="008F5AED">
        <w:rPr>
          <w:rFonts w:ascii="Times New Roman" w:hAnsi="Times New Roman" w:cs="Times New Roman"/>
          <w:b/>
          <w:sz w:val="28"/>
          <w:szCs w:val="28"/>
        </w:rPr>
        <w:t>.</w:t>
      </w:r>
      <w:bookmarkStart w:id="19" w:name="_GoBack"/>
      <w:bookmarkEnd w:id="19"/>
      <w:r w:rsidR="008F5AED">
        <w:rPr>
          <w:rFonts w:ascii="Times New Roman" w:hAnsi="Times New Roman" w:cs="Times New Roman"/>
          <w:b/>
          <w:sz w:val="28"/>
          <w:szCs w:val="28"/>
        </w:rPr>
        <w:t xml:space="preserve"> 703</w:t>
      </w:r>
    </w:p>
    <w:p w:rsidR="0050025C" w:rsidRPr="0050025C" w:rsidRDefault="0050025C" w:rsidP="008F5AED">
      <w:pPr>
        <w:spacing w:after="200" w:line="360" w:lineRule="auto"/>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lastRenderedPageBreak/>
        <w:t xml:space="preserve">О </w:t>
      </w:r>
      <w:proofErr w:type="gramStart"/>
      <w:r w:rsidRPr="0050025C">
        <w:rPr>
          <w:rFonts w:ascii="Times New Roman" w:hAnsi="Times New Roman" w:cs="Times New Roman"/>
          <w:color w:val="000001"/>
          <w:sz w:val="28"/>
          <w:szCs w:val="28"/>
        </w:rPr>
        <w:t>точных</w:t>
      </w:r>
      <w:proofErr w:type="gramEnd"/>
      <w:r w:rsidRPr="0050025C">
        <w:rPr>
          <w:rFonts w:ascii="Times New Roman" w:hAnsi="Times New Roman" w:cs="Times New Roman"/>
          <w:color w:val="000001"/>
          <w:sz w:val="28"/>
          <w:szCs w:val="28"/>
        </w:rPr>
        <w:t xml:space="preserve"> дате, месте и времени проведения второго этапа конкурса будет сообщено дополнительно, не </w:t>
      </w:r>
      <w:proofErr w:type="gramStart"/>
      <w:r w:rsidRPr="0050025C">
        <w:rPr>
          <w:rFonts w:ascii="Times New Roman" w:hAnsi="Times New Roman" w:cs="Times New Roman"/>
          <w:color w:val="000001"/>
          <w:sz w:val="28"/>
          <w:szCs w:val="28"/>
        </w:rPr>
        <w:t>позднее</w:t>
      </w:r>
      <w:proofErr w:type="gramEnd"/>
      <w:r w:rsidRPr="0050025C">
        <w:rPr>
          <w:rFonts w:ascii="Times New Roman" w:hAnsi="Times New Roman" w:cs="Times New Roman"/>
          <w:color w:val="000001"/>
          <w:sz w:val="28"/>
          <w:szCs w:val="28"/>
        </w:rPr>
        <w:t xml:space="preserve"> чем за 15 дней до его начала.</w:t>
      </w:r>
    </w:p>
    <w:p w:rsidR="0050025C" w:rsidRPr="0050025C" w:rsidRDefault="0050025C" w:rsidP="0050025C">
      <w:pPr>
        <w:spacing w:after="200" w:line="276" w:lineRule="auto"/>
        <w:ind w:firstLine="720"/>
        <w:contextualSpacing/>
        <w:jc w:val="both"/>
        <w:rPr>
          <w:rFonts w:ascii="Times New Roman" w:hAnsi="Times New Roman" w:cs="Times New Roman"/>
          <w:b/>
          <w:color w:val="000001"/>
          <w:sz w:val="28"/>
          <w:szCs w:val="28"/>
        </w:rPr>
      </w:pPr>
      <w:r w:rsidRPr="0050025C">
        <w:rPr>
          <w:rFonts w:ascii="Times New Roman" w:hAnsi="Times New Roman" w:cs="Times New Roman"/>
          <w:b/>
          <w:color w:val="000001"/>
          <w:sz w:val="28"/>
          <w:szCs w:val="28"/>
        </w:rPr>
        <w:t>Гражданин (гражданский служащий), изъявивший желание участвовать в конкурсе, представляет:</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а) личное заявление;</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б) собственноручно заполненную и подписанную анкету по форме, утвержденной распоряжением Правительства Российской Федерации от                26 мая 2005 г. № 667-р, с приложением двух фотографий (3 х 4);</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в) копию паспорта или заменяющего его документа (соответствующий документ предъявляется лично по прибытии на конкурс);</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г) документы, подтверждающие необходимое профессиональное образование, стаж работы и квалификацию:</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sidRPr="0050025C">
        <w:t xml:space="preserve"> </w:t>
      </w:r>
      <w:r w:rsidRPr="0050025C">
        <w:rPr>
          <w:rFonts w:ascii="Times New Roman" w:hAnsi="Times New Roman" w:cs="Times New Roman"/>
          <w:color w:val="000001"/>
          <w:sz w:val="28"/>
          <w:szCs w:val="28"/>
        </w:rPr>
        <w:t>заверенную нотариально или кадровой службой по месту работы (службы);</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proofErr w:type="gramStart"/>
      <w:r w:rsidRPr="0050025C">
        <w:rPr>
          <w:rFonts w:ascii="Times New Roman" w:hAnsi="Times New Roman" w:cs="Times New Roman"/>
          <w:color w:val="000001"/>
          <w:sz w:val="28"/>
          <w:szCs w:val="28"/>
        </w:rPr>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е) типовая форма согласия на обработку персональных данных федеральных государственных гражданских служащих Федеральной службы по экологическому, технологическому и атомному надзору, и иных субъектов персональных данных;</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ё) сведения о доходах, расходах, об имуществе и обязательствах имущественного характера своих и членов своей семьи (супруг (супруга) и несовершеннолетние дети) в соответствии с Указом Президента № 460 от 23.06.2014 г;</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 xml:space="preserve">ж) сведения об адресах сайтов и (или) страниц сайтов в информационно-телекоммуникационной сети "Интернет" за три календарных </w:t>
      </w:r>
      <w:r w:rsidRPr="0050025C">
        <w:rPr>
          <w:rFonts w:ascii="Times New Roman" w:hAnsi="Times New Roman" w:cs="Times New Roman"/>
          <w:color w:val="000001"/>
          <w:sz w:val="28"/>
          <w:szCs w:val="28"/>
        </w:rPr>
        <w:lastRenderedPageBreak/>
        <w:t>года, предшествующих году поступления на гражданскую службу в соответствии со ст.20.2 Федерального закона 27.07.2004 г. №79-ФЗ «О государственной гражданской службе в Российской Федерации».</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Дополнительные документы:</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а)  копия военного билета;</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б)  копия идентификационного номера налогоплательщика (ИНН);</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в) копия страхового свидетельства государственного пенсионного страхования (СНИЛС) либо</w:t>
      </w:r>
      <w:r w:rsidRPr="0050025C">
        <w:rPr>
          <w:rFonts w:asciiTheme="minorHAnsi" w:eastAsiaTheme="minorHAnsi" w:hAnsiTheme="minorHAnsi" w:cstheme="minorBidi"/>
          <w:sz w:val="22"/>
          <w:szCs w:val="22"/>
          <w:lang w:eastAsia="en-US"/>
        </w:rPr>
        <w:t xml:space="preserve"> </w:t>
      </w:r>
      <w:r w:rsidRPr="0050025C">
        <w:rPr>
          <w:rFonts w:ascii="Times New Roman" w:eastAsiaTheme="minorHAnsi" w:hAnsi="Times New Roman" w:cs="Times New Roman"/>
          <w:sz w:val="28"/>
          <w:szCs w:val="28"/>
          <w:lang w:eastAsia="en-US"/>
        </w:rPr>
        <w:t>копию</w:t>
      </w:r>
      <w:r w:rsidRPr="0050025C">
        <w:rPr>
          <w:rFonts w:asciiTheme="minorHAnsi" w:eastAsiaTheme="minorHAnsi" w:hAnsiTheme="minorHAnsi" w:cstheme="minorBidi"/>
          <w:sz w:val="22"/>
          <w:szCs w:val="22"/>
          <w:lang w:eastAsia="en-US"/>
        </w:rPr>
        <w:t xml:space="preserve"> </w:t>
      </w:r>
      <w:r w:rsidRPr="0050025C">
        <w:rPr>
          <w:rFonts w:ascii="Times New Roman" w:hAnsi="Times New Roman" w:cs="Times New Roman"/>
          <w:color w:val="000001"/>
          <w:sz w:val="28"/>
          <w:szCs w:val="28"/>
        </w:rPr>
        <w:t>документа, подтверждающего регистрацию в системе индивидуального (персонифицированного) учета;</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г) копия полиса ОМС;</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д) копия свидетельства о заключении брака;</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е) копия свидетельства о рождении (несовершеннолетних) детей.</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Гражданскому служащему получение документов, необходимых для участия в конкурсе, обеспечивает кадровая служба государственного органа, в котором он замещает должность гражданской службы.</w:t>
      </w:r>
    </w:p>
    <w:p w:rsidR="0050025C" w:rsidRPr="0050025C" w:rsidRDefault="0050025C" w:rsidP="0050025C">
      <w:pPr>
        <w:spacing w:after="200" w:line="276" w:lineRule="auto"/>
        <w:ind w:firstLine="720"/>
        <w:contextualSpacing/>
        <w:jc w:val="center"/>
        <w:rPr>
          <w:rFonts w:ascii="Times New Roman" w:hAnsi="Times New Roman" w:cs="Times New Roman"/>
          <w:b/>
          <w:color w:val="000001"/>
          <w:sz w:val="28"/>
          <w:szCs w:val="28"/>
        </w:rPr>
      </w:pPr>
      <w:r w:rsidRPr="0050025C">
        <w:rPr>
          <w:rFonts w:ascii="Times New Roman" w:hAnsi="Times New Roman" w:cs="Times New Roman"/>
          <w:b/>
          <w:color w:val="000001"/>
          <w:sz w:val="28"/>
          <w:szCs w:val="28"/>
        </w:rPr>
        <w:t>Условия проведения конкурса</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50025C" w:rsidRPr="0050025C" w:rsidRDefault="0050025C" w:rsidP="0050025C">
      <w:pPr>
        <w:spacing w:after="200" w:line="276" w:lineRule="auto"/>
        <w:ind w:firstLine="720"/>
        <w:contextualSpacing/>
        <w:jc w:val="both"/>
        <w:rPr>
          <w:rFonts w:ascii="Times New Roman" w:hAnsi="Times New Roman" w:cs="Times New Roman"/>
          <w:b/>
          <w:color w:val="000001"/>
          <w:sz w:val="28"/>
          <w:szCs w:val="28"/>
        </w:rPr>
      </w:pPr>
      <w:r w:rsidRPr="0050025C">
        <w:rPr>
          <w:rFonts w:ascii="Times New Roman" w:hAnsi="Times New Roman" w:cs="Times New Roman"/>
          <w:b/>
          <w:color w:val="000001"/>
          <w:sz w:val="28"/>
          <w:szCs w:val="28"/>
        </w:rPr>
        <w:t>В рамках конкурса будут применяться следующие методы оценки:</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lastRenderedPageBreak/>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информационно-коммуникационных технологий) и профессионально-функциональным квалификационным требованиям (знания нормативных правовых актов, включенных в число квалификационных требований));</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По результатам тестирования кандидатам выставляется:</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5 баллов, если даны правильные ответы на 100% вопросов;</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4 балла, если даны правильные ответы на 90 - 99% вопросов;</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 xml:space="preserve"> 3 балла, если даны правильные ответы на 80 - 89% вопросов;</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 xml:space="preserve"> 2 балла, если даны правильные ответы на 70 - 79% вопросов;</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0 баллов, если даны правильные ответы на 0 - 69% вопросов;</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Тестирование считается пройденным, если кандидат правильно ответил на 70 и более процентов заданных вопросов. В случае</w:t>
      </w:r>
      <w:proofErr w:type="gramStart"/>
      <w:r w:rsidRPr="0050025C">
        <w:rPr>
          <w:rFonts w:ascii="Times New Roman" w:hAnsi="Times New Roman" w:cs="Times New Roman"/>
          <w:color w:val="000001"/>
          <w:sz w:val="28"/>
          <w:szCs w:val="28"/>
        </w:rPr>
        <w:t>,</w:t>
      </w:r>
      <w:proofErr w:type="gramEnd"/>
      <w:r w:rsidRPr="0050025C">
        <w:rPr>
          <w:rFonts w:ascii="Times New Roman" w:hAnsi="Times New Roman" w:cs="Times New Roman"/>
          <w:color w:val="000001"/>
          <w:sz w:val="28"/>
          <w:szCs w:val="28"/>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 индивидуальное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Оценка результатов индивидуального собеседования производится по 5-бальной системе.</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Посредством указанных методов оценки кроме оценки граждан (гражданских служащих), допущенных к участию в конкурсе (далее – кандидаты) на соответствие квалификационным требованиям, будут оцениваться также такие их профессиональные и личностные качества, как:</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 стратегическое мышление;</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 командное взаимодействие;</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 персональная эффективность;</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 гибкость и готовность к изменениям.</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Рейтинг кандидатов формируется в зависимости от набранных ими итоговых баллов в порядке убывания.</w:t>
      </w:r>
    </w:p>
    <w:p w:rsidR="0050025C" w:rsidRPr="0050025C" w:rsidRDefault="0050025C" w:rsidP="0050025C">
      <w:pPr>
        <w:spacing w:after="200" w:line="276" w:lineRule="auto"/>
        <w:ind w:firstLine="720"/>
        <w:contextualSpacing/>
        <w:jc w:val="both"/>
        <w:rPr>
          <w:rFonts w:ascii="Times New Roman" w:hAnsi="Times New Roman" w:cs="Times New Roman"/>
          <w:color w:val="000001"/>
          <w:sz w:val="28"/>
          <w:szCs w:val="28"/>
        </w:rPr>
      </w:pPr>
      <w:r w:rsidRPr="0050025C">
        <w:rPr>
          <w:rFonts w:ascii="Times New Roman" w:hAnsi="Times New Roman" w:cs="Times New Roman"/>
          <w:color w:val="000001"/>
          <w:sz w:val="28"/>
          <w:szCs w:val="28"/>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50025C" w:rsidRPr="0050025C" w:rsidRDefault="0050025C" w:rsidP="0050025C">
      <w:pPr>
        <w:spacing w:after="200" w:line="276" w:lineRule="auto"/>
        <w:ind w:firstLine="709"/>
        <w:contextualSpacing/>
        <w:jc w:val="both"/>
        <w:rPr>
          <w:rFonts w:ascii="Times New Roman" w:hAnsi="Times New Roman" w:cs="Times New Roman"/>
          <w:sz w:val="28"/>
          <w:szCs w:val="28"/>
        </w:rPr>
      </w:pPr>
      <w:r w:rsidRPr="0050025C">
        <w:rPr>
          <w:rFonts w:ascii="Times New Roman" w:hAnsi="Times New Roman" w:cs="Times New Roman"/>
          <w:sz w:val="28"/>
          <w:szCs w:val="28"/>
        </w:rPr>
        <w:lastRenderedPageBreak/>
        <w:t>С целью оценки профессионального уровня Вы можете самостоятельно пройти   предварительный квалификационный тест, размещенный по адресу: https://gossluzhba.gov.ru в разделе «Образование» / «Тесты для самопроверки», или на официальном сайте Минтруда России по адресу: https://rosmintrud.ru/ministry/govserv/vacancy. Данный тест содержит вопросы на соответствие базовым квалификационным требованиям. Результаты прохождения данного тестирования не учитываются при принятии решения о допуске ко второму этапу конкурса.</w:t>
      </w:r>
    </w:p>
    <w:p w:rsidR="0050025C" w:rsidRPr="0050025C" w:rsidRDefault="0050025C" w:rsidP="0050025C">
      <w:pPr>
        <w:spacing w:after="200" w:line="276" w:lineRule="auto"/>
        <w:ind w:firstLine="709"/>
        <w:jc w:val="both"/>
        <w:rPr>
          <w:rFonts w:ascii="Times New Roman" w:hAnsi="Times New Roman" w:cs="Times New Roman"/>
          <w:b/>
          <w:sz w:val="28"/>
          <w:szCs w:val="28"/>
        </w:rPr>
      </w:pPr>
      <w:r w:rsidRPr="0050025C">
        <w:rPr>
          <w:rFonts w:ascii="Times New Roman" w:hAnsi="Times New Roman" w:cs="Times New Roman"/>
          <w:sz w:val="28"/>
          <w:szCs w:val="28"/>
        </w:rPr>
        <w:t xml:space="preserve">Претендент на замещение должности гражданской службы вправе обжаловать решение конкурсной комиссии в соответствии с Федеральным законом от 27.07.2004 N 79-ФЗ «О государственной гражданской службе Российской Федерации». </w:t>
      </w:r>
    </w:p>
    <w:p w:rsidR="00AD6DE1" w:rsidRDefault="00AD6DE1" w:rsidP="0050025C">
      <w:pPr>
        <w:ind w:firstLine="851"/>
        <w:jc w:val="both"/>
        <w:rPr>
          <w:rFonts w:ascii="Times New Roman" w:hAnsi="Times New Roman" w:cs="Times New Roman"/>
          <w:b/>
          <w:sz w:val="28"/>
          <w:szCs w:val="28"/>
        </w:rPr>
      </w:pPr>
    </w:p>
    <w:sectPr w:rsidR="00AD6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34F5"/>
    <w:multiLevelType w:val="hybridMultilevel"/>
    <w:tmpl w:val="9F84FF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135242"/>
    <w:multiLevelType w:val="hybridMultilevel"/>
    <w:tmpl w:val="02EA41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FC51E7"/>
    <w:multiLevelType w:val="multilevel"/>
    <w:tmpl w:val="A3F8F29A"/>
    <w:lvl w:ilvl="0">
      <w:start w:val="5"/>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86A7AE5"/>
    <w:multiLevelType w:val="hybridMultilevel"/>
    <w:tmpl w:val="E50C934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BAF6F02"/>
    <w:multiLevelType w:val="hybridMultilevel"/>
    <w:tmpl w:val="1466ECDC"/>
    <w:lvl w:ilvl="0" w:tplc="A712DB20">
      <w:start w:val="6"/>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0C500124"/>
    <w:multiLevelType w:val="hybridMultilevel"/>
    <w:tmpl w:val="01DCA2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A60CA0"/>
    <w:multiLevelType w:val="hybridMultilevel"/>
    <w:tmpl w:val="320084D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D415152"/>
    <w:multiLevelType w:val="multilevel"/>
    <w:tmpl w:val="0D1AE012"/>
    <w:lvl w:ilvl="0">
      <w:start w:val="2"/>
      <w:numFmt w:val="decimal"/>
      <w:lvlText w:val="%1."/>
      <w:lvlJc w:val="left"/>
      <w:pPr>
        <w:ind w:left="648" w:hanging="648"/>
      </w:pPr>
    </w:lvl>
    <w:lvl w:ilvl="1">
      <w:start w:val="2"/>
      <w:numFmt w:val="decimal"/>
      <w:lvlText w:val="%1.%2."/>
      <w:lvlJc w:val="left"/>
      <w:pPr>
        <w:ind w:left="1160" w:hanging="720"/>
      </w:pPr>
    </w:lvl>
    <w:lvl w:ilvl="2">
      <w:start w:val="5"/>
      <w:numFmt w:val="decimal"/>
      <w:lvlText w:val="%1.%2.%3."/>
      <w:lvlJc w:val="left"/>
      <w:pPr>
        <w:ind w:left="1600" w:hanging="720"/>
      </w:pPr>
    </w:lvl>
    <w:lvl w:ilvl="3">
      <w:start w:val="1"/>
      <w:numFmt w:val="decimal"/>
      <w:lvlText w:val="%1.%2.%3.%4."/>
      <w:lvlJc w:val="left"/>
      <w:pPr>
        <w:ind w:left="2400" w:hanging="1080"/>
      </w:pPr>
    </w:lvl>
    <w:lvl w:ilvl="4">
      <w:start w:val="1"/>
      <w:numFmt w:val="decimal"/>
      <w:lvlText w:val="%1.%2.%3.%4.%5."/>
      <w:lvlJc w:val="left"/>
      <w:pPr>
        <w:ind w:left="2840" w:hanging="1080"/>
      </w:pPr>
    </w:lvl>
    <w:lvl w:ilvl="5">
      <w:start w:val="1"/>
      <w:numFmt w:val="decimal"/>
      <w:lvlText w:val="%1.%2.%3.%4.%5.%6."/>
      <w:lvlJc w:val="left"/>
      <w:pPr>
        <w:ind w:left="3640" w:hanging="1440"/>
      </w:pPr>
    </w:lvl>
    <w:lvl w:ilvl="6">
      <w:start w:val="1"/>
      <w:numFmt w:val="decimal"/>
      <w:lvlText w:val="%1.%2.%3.%4.%5.%6.%7."/>
      <w:lvlJc w:val="left"/>
      <w:pPr>
        <w:ind w:left="4080" w:hanging="1440"/>
      </w:pPr>
    </w:lvl>
    <w:lvl w:ilvl="7">
      <w:start w:val="1"/>
      <w:numFmt w:val="decimal"/>
      <w:lvlText w:val="%1.%2.%3.%4.%5.%6.%7.%8."/>
      <w:lvlJc w:val="left"/>
      <w:pPr>
        <w:ind w:left="4880" w:hanging="1800"/>
      </w:pPr>
    </w:lvl>
    <w:lvl w:ilvl="8">
      <w:start w:val="1"/>
      <w:numFmt w:val="decimal"/>
      <w:lvlText w:val="%1.%2.%3.%4.%5.%6.%7.%8.%9."/>
      <w:lvlJc w:val="left"/>
      <w:pPr>
        <w:ind w:left="5680" w:hanging="2160"/>
      </w:pPr>
    </w:lvl>
  </w:abstractNum>
  <w:abstractNum w:abstractNumId="8">
    <w:nsid w:val="373A6261"/>
    <w:multiLevelType w:val="hybridMultilevel"/>
    <w:tmpl w:val="DB02846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1BA2542"/>
    <w:multiLevelType w:val="hybridMultilevel"/>
    <w:tmpl w:val="6150A8F0"/>
    <w:lvl w:ilvl="0" w:tplc="0419000F">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56A12146"/>
    <w:multiLevelType w:val="hybridMultilevel"/>
    <w:tmpl w:val="764CAED8"/>
    <w:lvl w:ilvl="0" w:tplc="B7AE04AE">
      <w:start w:val="1"/>
      <w:numFmt w:val="decimal"/>
      <w:lvlText w:val="%1."/>
      <w:lvlJc w:val="left"/>
      <w:pPr>
        <w:ind w:left="2204" w:hanging="360"/>
      </w:pPr>
      <w:rPr>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BC844B6"/>
    <w:multiLevelType w:val="multilevel"/>
    <w:tmpl w:val="8C7AC33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5DF65E02"/>
    <w:multiLevelType w:val="hybridMultilevel"/>
    <w:tmpl w:val="6FEACC6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5FE8250F"/>
    <w:multiLevelType w:val="hybridMultilevel"/>
    <w:tmpl w:val="D5AE0A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A6D2C20"/>
    <w:multiLevelType w:val="hybridMultilevel"/>
    <w:tmpl w:val="28C45D14"/>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CBB04CE"/>
    <w:multiLevelType w:val="multilevel"/>
    <w:tmpl w:val="84B81C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EAF6C28"/>
    <w:multiLevelType w:val="multilevel"/>
    <w:tmpl w:val="2F40FDAC"/>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6EC665B9"/>
    <w:multiLevelType w:val="hybridMultilevel"/>
    <w:tmpl w:val="5F3853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5075DB2"/>
    <w:multiLevelType w:val="hybridMultilevel"/>
    <w:tmpl w:val="7B6C46D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79A0466D"/>
    <w:multiLevelType w:val="multilevel"/>
    <w:tmpl w:val="98DEF166"/>
    <w:lvl w:ilvl="0">
      <w:start w:val="1"/>
      <w:numFmt w:val="upperRoman"/>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nsid w:val="7DDB7C76"/>
    <w:multiLevelType w:val="hybridMultilevel"/>
    <w:tmpl w:val="1AF6BE2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lvlOverride w:ilvl="3"/>
    <w:lvlOverride w:ilvl="4"/>
    <w:lvlOverride w:ilvl="5"/>
    <w:lvlOverride w:ilvl="6"/>
    <w:lvlOverride w:ilvl="7"/>
    <w:lvlOverride w:ilv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1"/>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7"/>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9"/>
  </w:num>
  <w:num w:numId="9">
    <w:abstractNumId w:val="19"/>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num>
  <w:num w:numId="18">
    <w:abstractNumId w:val="20"/>
  </w:num>
  <w:num w:numId="19">
    <w:abstractNumId w:val="12"/>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6C"/>
    <w:rsid w:val="000604A2"/>
    <w:rsid w:val="0008760C"/>
    <w:rsid w:val="0009032F"/>
    <w:rsid w:val="000A7B0D"/>
    <w:rsid w:val="000C70A4"/>
    <w:rsid w:val="00132DB2"/>
    <w:rsid w:val="0017319E"/>
    <w:rsid w:val="001A4CE8"/>
    <w:rsid w:val="001C0D33"/>
    <w:rsid w:val="002067BC"/>
    <w:rsid w:val="002A51BC"/>
    <w:rsid w:val="002E373C"/>
    <w:rsid w:val="003836F9"/>
    <w:rsid w:val="00384F72"/>
    <w:rsid w:val="003A16CF"/>
    <w:rsid w:val="003A69C5"/>
    <w:rsid w:val="003F049A"/>
    <w:rsid w:val="00423D6C"/>
    <w:rsid w:val="00427829"/>
    <w:rsid w:val="004376A9"/>
    <w:rsid w:val="00446A83"/>
    <w:rsid w:val="00466755"/>
    <w:rsid w:val="004762E6"/>
    <w:rsid w:val="0048091C"/>
    <w:rsid w:val="004C1EBB"/>
    <w:rsid w:val="004C7A19"/>
    <w:rsid w:val="004F4149"/>
    <w:rsid w:val="0050025C"/>
    <w:rsid w:val="00501ABE"/>
    <w:rsid w:val="00555FF4"/>
    <w:rsid w:val="00590185"/>
    <w:rsid w:val="005E6AA7"/>
    <w:rsid w:val="00680192"/>
    <w:rsid w:val="008F1AD9"/>
    <w:rsid w:val="008F5AED"/>
    <w:rsid w:val="00903809"/>
    <w:rsid w:val="00926F7D"/>
    <w:rsid w:val="009852B7"/>
    <w:rsid w:val="00A247FB"/>
    <w:rsid w:val="00A44E85"/>
    <w:rsid w:val="00A50459"/>
    <w:rsid w:val="00A74E89"/>
    <w:rsid w:val="00AC021E"/>
    <w:rsid w:val="00AD6DE1"/>
    <w:rsid w:val="00AF0229"/>
    <w:rsid w:val="00B02AE2"/>
    <w:rsid w:val="00B31246"/>
    <w:rsid w:val="00B5618C"/>
    <w:rsid w:val="00B67B99"/>
    <w:rsid w:val="00BC17B2"/>
    <w:rsid w:val="00C270AC"/>
    <w:rsid w:val="00C63161"/>
    <w:rsid w:val="00C70027"/>
    <w:rsid w:val="00C73E8C"/>
    <w:rsid w:val="00C865FC"/>
    <w:rsid w:val="00CA5586"/>
    <w:rsid w:val="00CC152A"/>
    <w:rsid w:val="00CC4C73"/>
    <w:rsid w:val="00CD5AC6"/>
    <w:rsid w:val="00D82A1B"/>
    <w:rsid w:val="00D82AE6"/>
    <w:rsid w:val="00DE4369"/>
    <w:rsid w:val="00DF2A05"/>
    <w:rsid w:val="00E27848"/>
    <w:rsid w:val="00E41D31"/>
    <w:rsid w:val="00F0238D"/>
    <w:rsid w:val="00F40027"/>
    <w:rsid w:val="00F477A7"/>
    <w:rsid w:val="00F653BC"/>
    <w:rsid w:val="00F95D20"/>
    <w:rsid w:val="00FA01F5"/>
    <w:rsid w:val="00FA25EF"/>
    <w:rsid w:val="00FC1850"/>
    <w:rsid w:val="00FE2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EBB"/>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067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semiHidden/>
    <w:unhideWhenUsed/>
    <w:rsid w:val="002067BC"/>
    <w:rPr>
      <w:color w:val="0000FF"/>
      <w:u w:val="single"/>
    </w:rPr>
  </w:style>
  <w:style w:type="paragraph" w:customStyle="1" w:styleId="1">
    <w:name w:val="Основной текст1"/>
    <w:basedOn w:val="a"/>
    <w:link w:val="a4"/>
    <w:uiPriority w:val="99"/>
    <w:rsid w:val="002067BC"/>
    <w:pPr>
      <w:shd w:val="clear" w:color="auto" w:fill="FFFFFF"/>
      <w:spacing w:before="540" w:after="240" w:line="320" w:lineRule="exact"/>
      <w:jc w:val="center"/>
    </w:pPr>
    <w:rPr>
      <w:rFonts w:ascii="Times New Roman" w:hAnsi="Times New Roman" w:cs="Times New Roman"/>
      <w:sz w:val="27"/>
      <w:szCs w:val="27"/>
    </w:rPr>
  </w:style>
  <w:style w:type="paragraph" w:styleId="a5">
    <w:name w:val="List Paragraph"/>
    <w:basedOn w:val="a"/>
    <w:uiPriority w:val="34"/>
    <w:qFormat/>
    <w:rsid w:val="002067BC"/>
    <w:pPr>
      <w:ind w:left="720"/>
      <w:contextualSpacing/>
    </w:pPr>
  </w:style>
  <w:style w:type="character" w:customStyle="1" w:styleId="a4">
    <w:name w:val="Основной текст_"/>
    <w:link w:val="1"/>
    <w:uiPriority w:val="99"/>
    <w:locked/>
    <w:rsid w:val="00C73E8C"/>
    <w:rPr>
      <w:rFonts w:ascii="Times New Roman" w:eastAsia="Times New Roman" w:hAnsi="Times New Roman" w:cs="Times New Roman"/>
      <w:sz w:val="27"/>
      <w:szCs w:val="27"/>
      <w:shd w:val="clear" w:color="auto" w:fill="FFFFFF"/>
      <w:lang w:eastAsia="ru-RU"/>
    </w:rPr>
  </w:style>
  <w:style w:type="character" w:customStyle="1" w:styleId="Doc-">
    <w:name w:val="Doc-Т внутри нумерации Знак"/>
    <w:link w:val="Doc-0"/>
    <w:uiPriority w:val="99"/>
    <w:locked/>
    <w:rsid w:val="00CC4C73"/>
  </w:style>
  <w:style w:type="paragraph" w:customStyle="1" w:styleId="Doc-0">
    <w:name w:val="Doc-Т внутри нумерации"/>
    <w:basedOn w:val="a"/>
    <w:link w:val="Doc-"/>
    <w:uiPriority w:val="99"/>
    <w:rsid w:val="00CC4C73"/>
    <w:pPr>
      <w:spacing w:line="360" w:lineRule="auto"/>
      <w:ind w:left="720" w:firstLine="709"/>
      <w:jc w:val="both"/>
    </w:pPr>
    <w:rPr>
      <w:rFonts w:asciiTheme="minorHAnsi" w:eastAsiaTheme="minorHAnsi" w:hAnsiTheme="minorHAnsi" w:cstheme="minorBidi"/>
      <w:sz w:val="22"/>
      <w:szCs w:val="22"/>
      <w:lang w:eastAsia="en-US"/>
    </w:rPr>
  </w:style>
  <w:style w:type="character" w:customStyle="1" w:styleId="a6">
    <w:name w:val="Основной текст + Полужирный"/>
    <w:basedOn w:val="a0"/>
    <w:rsid w:val="00F0238D"/>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paragraph" w:styleId="3">
    <w:name w:val="Body Text 3"/>
    <w:basedOn w:val="a"/>
    <w:link w:val="30"/>
    <w:uiPriority w:val="99"/>
    <w:rsid w:val="0050025C"/>
    <w:pPr>
      <w:widowControl w:val="0"/>
      <w:autoSpaceDE w:val="0"/>
      <w:autoSpaceDN w:val="0"/>
      <w:adjustRightInd w:val="0"/>
      <w:spacing w:after="120"/>
    </w:pPr>
    <w:rPr>
      <w:rFonts w:ascii="Calibri" w:hAnsi="Calibri" w:cs="Times New Roman"/>
      <w:sz w:val="16"/>
      <w:szCs w:val="16"/>
    </w:rPr>
  </w:style>
  <w:style w:type="character" w:customStyle="1" w:styleId="30">
    <w:name w:val="Основной текст 3 Знак"/>
    <w:basedOn w:val="a0"/>
    <w:link w:val="3"/>
    <w:uiPriority w:val="99"/>
    <w:rsid w:val="0050025C"/>
    <w:rPr>
      <w:rFonts w:ascii="Calibri" w:eastAsia="Times New Roman" w:hAnsi="Calibri" w:cs="Times New Roman"/>
      <w:sz w:val="16"/>
      <w:szCs w:val="16"/>
      <w:lang w:eastAsia="ru-RU"/>
    </w:rPr>
  </w:style>
  <w:style w:type="paragraph" w:customStyle="1" w:styleId="ConsPlusTitle">
    <w:name w:val="ConsPlusTitle"/>
    <w:uiPriority w:val="99"/>
    <w:rsid w:val="0050025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EBB"/>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067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semiHidden/>
    <w:unhideWhenUsed/>
    <w:rsid w:val="002067BC"/>
    <w:rPr>
      <w:color w:val="0000FF"/>
      <w:u w:val="single"/>
    </w:rPr>
  </w:style>
  <w:style w:type="paragraph" w:customStyle="1" w:styleId="1">
    <w:name w:val="Основной текст1"/>
    <w:basedOn w:val="a"/>
    <w:link w:val="a4"/>
    <w:uiPriority w:val="99"/>
    <w:rsid w:val="002067BC"/>
    <w:pPr>
      <w:shd w:val="clear" w:color="auto" w:fill="FFFFFF"/>
      <w:spacing w:before="540" w:after="240" w:line="320" w:lineRule="exact"/>
      <w:jc w:val="center"/>
    </w:pPr>
    <w:rPr>
      <w:rFonts w:ascii="Times New Roman" w:hAnsi="Times New Roman" w:cs="Times New Roman"/>
      <w:sz w:val="27"/>
      <w:szCs w:val="27"/>
    </w:rPr>
  </w:style>
  <w:style w:type="paragraph" w:styleId="a5">
    <w:name w:val="List Paragraph"/>
    <w:basedOn w:val="a"/>
    <w:uiPriority w:val="34"/>
    <w:qFormat/>
    <w:rsid w:val="002067BC"/>
    <w:pPr>
      <w:ind w:left="720"/>
      <w:contextualSpacing/>
    </w:pPr>
  </w:style>
  <w:style w:type="character" w:customStyle="1" w:styleId="a4">
    <w:name w:val="Основной текст_"/>
    <w:link w:val="1"/>
    <w:uiPriority w:val="99"/>
    <w:locked/>
    <w:rsid w:val="00C73E8C"/>
    <w:rPr>
      <w:rFonts w:ascii="Times New Roman" w:eastAsia="Times New Roman" w:hAnsi="Times New Roman" w:cs="Times New Roman"/>
      <w:sz w:val="27"/>
      <w:szCs w:val="27"/>
      <w:shd w:val="clear" w:color="auto" w:fill="FFFFFF"/>
      <w:lang w:eastAsia="ru-RU"/>
    </w:rPr>
  </w:style>
  <w:style w:type="character" w:customStyle="1" w:styleId="Doc-">
    <w:name w:val="Doc-Т внутри нумерации Знак"/>
    <w:link w:val="Doc-0"/>
    <w:uiPriority w:val="99"/>
    <w:locked/>
    <w:rsid w:val="00CC4C73"/>
  </w:style>
  <w:style w:type="paragraph" w:customStyle="1" w:styleId="Doc-0">
    <w:name w:val="Doc-Т внутри нумерации"/>
    <w:basedOn w:val="a"/>
    <w:link w:val="Doc-"/>
    <w:uiPriority w:val="99"/>
    <w:rsid w:val="00CC4C73"/>
    <w:pPr>
      <w:spacing w:line="360" w:lineRule="auto"/>
      <w:ind w:left="720" w:firstLine="709"/>
      <w:jc w:val="both"/>
    </w:pPr>
    <w:rPr>
      <w:rFonts w:asciiTheme="minorHAnsi" w:eastAsiaTheme="minorHAnsi" w:hAnsiTheme="minorHAnsi" w:cstheme="minorBidi"/>
      <w:sz w:val="22"/>
      <w:szCs w:val="22"/>
      <w:lang w:eastAsia="en-US"/>
    </w:rPr>
  </w:style>
  <w:style w:type="character" w:customStyle="1" w:styleId="a6">
    <w:name w:val="Основной текст + Полужирный"/>
    <w:basedOn w:val="a0"/>
    <w:rsid w:val="00F0238D"/>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paragraph" w:styleId="3">
    <w:name w:val="Body Text 3"/>
    <w:basedOn w:val="a"/>
    <w:link w:val="30"/>
    <w:uiPriority w:val="99"/>
    <w:rsid w:val="0050025C"/>
    <w:pPr>
      <w:widowControl w:val="0"/>
      <w:autoSpaceDE w:val="0"/>
      <w:autoSpaceDN w:val="0"/>
      <w:adjustRightInd w:val="0"/>
      <w:spacing w:after="120"/>
    </w:pPr>
    <w:rPr>
      <w:rFonts w:ascii="Calibri" w:hAnsi="Calibri" w:cs="Times New Roman"/>
      <w:sz w:val="16"/>
      <w:szCs w:val="16"/>
    </w:rPr>
  </w:style>
  <w:style w:type="character" w:customStyle="1" w:styleId="30">
    <w:name w:val="Основной текст 3 Знак"/>
    <w:basedOn w:val="a0"/>
    <w:link w:val="3"/>
    <w:uiPriority w:val="99"/>
    <w:rsid w:val="0050025C"/>
    <w:rPr>
      <w:rFonts w:ascii="Calibri" w:eastAsia="Times New Roman" w:hAnsi="Calibri" w:cs="Times New Roman"/>
      <w:sz w:val="16"/>
      <w:szCs w:val="16"/>
      <w:lang w:eastAsia="ru-RU"/>
    </w:rPr>
  </w:style>
  <w:style w:type="paragraph" w:customStyle="1" w:styleId="ConsPlusTitle">
    <w:name w:val="ConsPlusTitle"/>
    <w:uiPriority w:val="99"/>
    <w:rsid w:val="0050025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2875">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559560083">
      <w:bodyDiv w:val="1"/>
      <w:marLeft w:val="0"/>
      <w:marRight w:val="0"/>
      <w:marTop w:val="0"/>
      <w:marBottom w:val="0"/>
      <w:divBdr>
        <w:top w:val="none" w:sz="0" w:space="0" w:color="auto"/>
        <w:left w:val="none" w:sz="0" w:space="0" w:color="auto"/>
        <w:bottom w:val="none" w:sz="0" w:space="0" w:color="auto"/>
        <w:right w:val="none" w:sz="0" w:space="0" w:color="auto"/>
      </w:divBdr>
    </w:div>
    <w:div w:id="936910963">
      <w:bodyDiv w:val="1"/>
      <w:marLeft w:val="0"/>
      <w:marRight w:val="0"/>
      <w:marTop w:val="0"/>
      <w:marBottom w:val="0"/>
      <w:divBdr>
        <w:top w:val="none" w:sz="0" w:space="0" w:color="auto"/>
        <w:left w:val="none" w:sz="0" w:space="0" w:color="auto"/>
        <w:bottom w:val="none" w:sz="0" w:space="0" w:color="auto"/>
        <w:right w:val="none" w:sz="0" w:space="0" w:color="auto"/>
      </w:divBdr>
    </w:div>
    <w:div w:id="1379012488">
      <w:bodyDiv w:val="1"/>
      <w:marLeft w:val="0"/>
      <w:marRight w:val="0"/>
      <w:marTop w:val="0"/>
      <w:marBottom w:val="0"/>
      <w:divBdr>
        <w:top w:val="none" w:sz="0" w:space="0" w:color="auto"/>
        <w:left w:val="none" w:sz="0" w:space="0" w:color="auto"/>
        <w:bottom w:val="none" w:sz="0" w:space="0" w:color="auto"/>
        <w:right w:val="none" w:sz="0" w:space="0" w:color="auto"/>
      </w:divBdr>
    </w:div>
    <w:div w:id="1796484763">
      <w:bodyDiv w:val="1"/>
      <w:marLeft w:val="0"/>
      <w:marRight w:val="0"/>
      <w:marTop w:val="0"/>
      <w:marBottom w:val="0"/>
      <w:divBdr>
        <w:top w:val="none" w:sz="0" w:space="0" w:color="auto"/>
        <w:left w:val="none" w:sz="0" w:space="0" w:color="auto"/>
        <w:bottom w:val="none" w:sz="0" w:space="0" w:color="auto"/>
        <w:right w:val="none" w:sz="0" w:space="0" w:color="auto"/>
      </w:divBdr>
    </w:div>
    <w:div w:id="1939018992">
      <w:bodyDiv w:val="1"/>
      <w:marLeft w:val="0"/>
      <w:marRight w:val="0"/>
      <w:marTop w:val="0"/>
      <w:marBottom w:val="0"/>
      <w:divBdr>
        <w:top w:val="none" w:sz="0" w:space="0" w:color="auto"/>
        <w:left w:val="none" w:sz="0" w:space="0" w:color="auto"/>
        <w:bottom w:val="none" w:sz="0" w:space="0" w:color="auto"/>
        <w:right w:val="none" w:sz="0" w:space="0" w:color="auto"/>
      </w:divBdr>
    </w:div>
    <w:div w:id="202107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18</Pages>
  <Words>6744</Words>
  <Characters>38442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Виктория С. Краснова</cp:lastModifiedBy>
  <cp:revision>32</cp:revision>
  <dcterms:created xsi:type="dcterms:W3CDTF">2018-03-26T08:01:00Z</dcterms:created>
  <dcterms:modified xsi:type="dcterms:W3CDTF">2019-10-21T02:20:00Z</dcterms:modified>
</cp:coreProperties>
</file>